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bookmarkStart w:id="0" w:name="_GoBack"/>
      <w:bookmarkEnd w:id="0"/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DF2AE00" w14:textId="3EB4DDB7" w:rsidR="00C71F8B" w:rsidRPr="00B67022" w:rsidRDefault="00DB779B" w:rsidP="009C6F19">
      <w:pPr>
        <w:rPr>
          <w:rFonts w:ascii="Tahoma" w:hAnsi="Tahoma" w:cs="Tahoma"/>
        </w:rPr>
      </w:pPr>
      <w:r w:rsidRPr="00B67022">
        <w:rPr>
          <w:rFonts w:ascii="Tahoma" w:hAnsi="Tahoma" w:cs="Tahoma"/>
        </w:rPr>
        <w:t xml:space="preserve">                                                    </w:t>
      </w:r>
      <w:r w:rsidR="009C627D" w:rsidRPr="00B67022">
        <w:rPr>
          <w:rFonts w:ascii="Tahoma" w:hAnsi="Tahoma" w:cs="Tahoma"/>
        </w:rPr>
        <w:t xml:space="preserve">              </w:t>
      </w:r>
    </w:p>
    <w:p w14:paraId="6A51291F" w14:textId="77777777" w:rsidR="00AF198B" w:rsidRPr="00B67022" w:rsidRDefault="00AF198B" w:rsidP="009C6F19">
      <w:pPr>
        <w:rPr>
          <w:rFonts w:ascii="Tahoma" w:hAnsi="Tahoma" w:cs="Tahoma"/>
        </w:rPr>
      </w:pPr>
    </w:p>
    <w:p w14:paraId="1B4D89A8" w14:textId="44E4B16B" w:rsidR="0016378C" w:rsidRPr="0016378C" w:rsidRDefault="0016378C" w:rsidP="0017049E">
      <w:pPr>
        <w:jc w:val="center"/>
        <w:rPr>
          <w:rFonts w:ascii="Tahoma" w:hAnsi="Tahoma" w:cs="Tahoma"/>
          <w:b/>
          <w:bCs/>
          <w:sz w:val="36"/>
          <w:szCs w:val="36"/>
        </w:rPr>
      </w:pPr>
      <w:r w:rsidRPr="0016378C">
        <w:rPr>
          <w:rFonts w:ascii="Tahoma" w:hAnsi="Tahoma" w:cs="Tahoma"/>
          <w:b/>
          <w:bCs/>
          <w:sz w:val="36"/>
          <w:szCs w:val="36"/>
        </w:rPr>
        <w:t xml:space="preserve">NAUDOTOS TRANSPORTO PRIEMONĖS PIRKIMO - PARDAVIMO SUTARTIS </w:t>
      </w:r>
    </w:p>
    <w:p w14:paraId="0E397CB3" w14:textId="7FE48238" w:rsidR="0017049E" w:rsidRPr="00AA4E5A" w:rsidRDefault="0017049E" w:rsidP="0017049E">
      <w:pPr>
        <w:jc w:val="center"/>
        <w:rPr>
          <w:rFonts w:ascii="Tahoma" w:hAnsi="Tahoma" w:cs="Tahoma"/>
          <w:sz w:val="28"/>
          <w:szCs w:val="28"/>
        </w:rPr>
      </w:pPr>
      <w:r w:rsidRPr="00AA4E5A">
        <w:rPr>
          <w:rFonts w:ascii="Tahoma" w:hAnsi="Tahoma" w:cs="Tahoma"/>
          <w:sz w:val="28"/>
          <w:szCs w:val="28"/>
        </w:rPr>
        <w:t>(</w:t>
      </w:r>
      <w:r w:rsidR="0016378C" w:rsidRPr="0016378C">
        <w:rPr>
          <w:rFonts w:ascii="Tahoma" w:hAnsi="Tahoma" w:cs="Tahoma"/>
          <w:sz w:val="28"/>
          <w:szCs w:val="28"/>
        </w:rPr>
        <w:t>Umowa kupna i sprzedaży używanego pojazdu</w:t>
      </w:r>
      <w:r w:rsidRPr="00AA4E5A">
        <w:rPr>
          <w:rFonts w:ascii="Tahoma" w:hAnsi="Tahoma" w:cs="Tahoma"/>
          <w:sz w:val="28"/>
          <w:szCs w:val="28"/>
        </w:rPr>
        <w:t>)</w:t>
      </w: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B6D36ED" w14:textId="77777777" w:rsidR="00AF198B" w:rsidRDefault="00AF198B" w:rsidP="009C6F19">
      <w:pPr>
        <w:rPr>
          <w:rFonts w:ascii="Tahoma" w:hAnsi="Tahoma" w:cs="Tahoma"/>
          <w:sz w:val="13"/>
          <w:szCs w:val="13"/>
        </w:rPr>
      </w:pPr>
    </w:p>
    <w:p w14:paraId="4D65F756" w14:textId="12CB9343" w:rsidR="00AA4E5A" w:rsidRDefault="00AA4E5A" w:rsidP="009C6F19">
      <w:pPr>
        <w:rPr>
          <w:rFonts w:ascii="Tahoma" w:hAnsi="Tahoma" w:cs="Tahoma"/>
          <w:sz w:val="13"/>
          <w:szCs w:val="13"/>
        </w:rPr>
      </w:pPr>
    </w:p>
    <w:p w14:paraId="0E699E14" w14:textId="26DD3321" w:rsidR="00AA4E5A" w:rsidRDefault="00AA4E5A" w:rsidP="009C6F19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5A2E6887" wp14:editId="05980354">
            <wp:simplePos x="0" y="0"/>
            <wp:positionH relativeFrom="column">
              <wp:posOffset>-52939</wp:posOffset>
            </wp:positionH>
            <wp:positionV relativeFrom="paragraph">
              <wp:posOffset>42144</wp:posOffset>
            </wp:positionV>
            <wp:extent cx="2175310" cy="352331"/>
            <wp:effectExtent l="0" t="0" r="0" b="381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2986" cy="35843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5193CBC" w14:textId="48426961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proofErr w:type="spellStart"/>
      <w:r w:rsidR="0016378C" w:rsidRPr="0016378C">
        <w:rPr>
          <w:rFonts w:ascii="Tahoma" w:hAnsi="Tahoma" w:cs="Tahoma"/>
          <w:b/>
          <w:bCs/>
          <w:color w:val="FFFFFF" w:themeColor="background1"/>
          <w:sz w:val="28"/>
          <w:szCs w:val="28"/>
        </w:rPr>
        <w:t>Pardavėjas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(Sprzedający)</w:t>
      </w:r>
    </w:p>
    <w:p w14:paraId="0E07D598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08EDB6A6" w14:textId="2A42CDD3" w:rsidR="00AA4E5A" w:rsidRDefault="0016378C" w:rsidP="00AA4E5A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16378C">
        <w:rPr>
          <w:rFonts w:ascii="Tahoma" w:hAnsi="Tahoma" w:cs="Tahoma"/>
          <w:b/>
          <w:bCs/>
        </w:rPr>
        <w:t>Vardas</w:t>
      </w:r>
      <w:proofErr w:type="spellEnd"/>
      <w:r w:rsidRPr="0016378C">
        <w:rPr>
          <w:rFonts w:ascii="Tahoma" w:hAnsi="Tahoma" w:cs="Tahoma"/>
          <w:b/>
          <w:bCs/>
        </w:rPr>
        <w:t xml:space="preserve"> </w:t>
      </w:r>
      <w:proofErr w:type="spellStart"/>
      <w:r w:rsidRPr="0016378C">
        <w:rPr>
          <w:rFonts w:ascii="Tahoma" w:hAnsi="Tahoma" w:cs="Tahoma"/>
          <w:b/>
          <w:bCs/>
        </w:rPr>
        <w:t>ir</w:t>
      </w:r>
      <w:proofErr w:type="spellEnd"/>
      <w:r w:rsidRPr="0016378C">
        <w:rPr>
          <w:rFonts w:ascii="Tahoma" w:hAnsi="Tahoma" w:cs="Tahoma"/>
          <w:b/>
          <w:bCs/>
        </w:rPr>
        <w:t xml:space="preserve"> </w:t>
      </w:r>
      <w:proofErr w:type="spellStart"/>
      <w:r w:rsidRPr="0016378C">
        <w:rPr>
          <w:rFonts w:ascii="Tahoma" w:hAnsi="Tahoma" w:cs="Tahoma"/>
          <w:b/>
          <w:bCs/>
        </w:rPr>
        <w:t>Pavardė</w:t>
      </w:r>
      <w:proofErr w:type="spellEnd"/>
      <w:r w:rsidRPr="0016378C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(Imię i nazwisko)</w:t>
      </w:r>
      <w:r w:rsidR="00AA4E5A">
        <w:rPr>
          <w:rFonts w:ascii="Tahoma" w:hAnsi="Tahoma" w:cs="Tahoma"/>
          <w:sz w:val="20"/>
          <w:szCs w:val="20"/>
        </w:rPr>
        <w:t>: ……………………</w:t>
      </w:r>
      <w:r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……………………………………………………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E738F9">
        <w:rPr>
          <w:rFonts w:ascii="Tahoma" w:hAnsi="Tahoma" w:cs="Tahoma"/>
          <w:sz w:val="20"/>
          <w:szCs w:val="20"/>
        </w:rPr>
        <w:t>….</w:t>
      </w:r>
      <w:r w:rsidR="008F4D56"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…………………</w:t>
      </w:r>
    </w:p>
    <w:p w14:paraId="6363DC4D" w14:textId="5FDEF3AA" w:rsidR="00AA4E5A" w:rsidRPr="00AA4E5A" w:rsidRDefault="0016378C" w:rsidP="00AA4E5A">
      <w:pPr>
        <w:spacing w:line="480" w:lineRule="auto"/>
        <w:rPr>
          <w:rFonts w:ascii="Tahoma" w:hAnsi="Tahoma" w:cs="Tahoma"/>
          <w:b/>
          <w:bCs/>
        </w:rPr>
      </w:pPr>
      <w:proofErr w:type="spellStart"/>
      <w:r>
        <w:rPr>
          <w:rFonts w:ascii="Tahoma" w:hAnsi="Tahoma" w:cs="Tahoma"/>
          <w:b/>
          <w:bCs/>
        </w:rPr>
        <w:t>A</w:t>
      </w:r>
      <w:r w:rsidRPr="0016378C">
        <w:rPr>
          <w:rFonts w:ascii="Tahoma" w:hAnsi="Tahoma" w:cs="Tahoma"/>
          <w:b/>
          <w:bCs/>
        </w:rPr>
        <w:t>dresas</w:t>
      </w:r>
      <w:proofErr w:type="spellEnd"/>
      <w:r w:rsidRPr="0016378C">
        <w:rPr>
          <w:rFonts w:ascii="Tahoma" w:hAnsi="Tahoma" w:cs="Tahoma"/>
          <w:b/>
          <w:bCs/>
        </w:rPr>
        <w:t xml:space="preserve"> </w:t>
      </w:r>
      <w:r w:rsidR="00AA4E5A" w:rsidRPr="00AA4E5A">
        <w:rPr>
          <w:rFonts w:ascii="Tahoma" w:hAnsi="Tahoma" w:cs="Tahoma"/>
          <w:sz w:val="20"/>
          <w:szCs w:val="20"/>
        </w:rPr>
        <w:t>(</w:t>
      </w:r>
      <w:r w:rsidR="00AA4E5A">
        <w:rPr>
          <w:rFonts w:ascii="Tahoma" w:hAnsi="Tahoma" w:cs="Tahoma"/>
          <w:sz w:val="20"/>
          <w:szCs w:val="20"/>
        </w:rPr>
        <w:t>Adres</w:t>
      </w:r>
      <w:r w:rsidR="00AA4E5A" w:rsidRPr="00AA4E5A">
        <w:rPr>
          <w:rFonts w:ascii="Tahoma" w:hAnsi="Tahoma" w:cs="Tahoma"/>
          <w:sz w:val="20"/>
          <w:szCs w:val="20"/>
        </w:rPr>
        <w:t>)</w:t>
      </w:r>
      <w:r w:rsidR="00AA4E5A">
        <w:rPr>
          <w:rFonts w:ascii="Tahoma" w:hAnsi="Tahoma" w:cs="Tahoma"/>
          <w:sz w:val="20"/>
          <w:szCs w:val="20"/>
        </w:rPr>
        <w:t>: ………………</w:t>
      </w:r>
      <w:r>
        <w:rPr>
          <w:rFonts w:ascii="Tahoma" w:hAnsi="Tahoma" w:cs="Tahoma"/>
          <w:sz w:val="20"/>
          <w:szCs w:val="20"/>
        </w:rPr>
        <w:t>………………………………..</w:t>
      </w:r>
      <w:r w:rsidR="00AA4E5A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.</w:t>
      </w:r>
      <w:r w:rsidR="00AA4E5A">
        <w:rPr>
          <w:rFonts w:ascii="Tahoma" w:hAnsi="Tahoma" w:cs="Tahoma"/>
          <w:sz w:val="20"/>
          <w:szCs w:val="20"/>
        </w:rPr>
        <w:t>………</w:t>
      </w:r>
      <w:r w:rsidR="008F4D56">
        <w:rPr>
          <w:rFonts w:ascii="Tahoma" w:hAnsi="Tahoma" w:cs="Tahoma"/>
          <w:sz w:val="20"/>
          <w:szCs w:val="20"/>
        </w:rPr>
        <w:t>………</w:t>
      </w:r>
      <w:r w:rsidR="00AA4E5A">
        <w:rPr>
          <w:rFonts w:ascii="Tahoma" w:hAnsi="Tahoma" w:cs="Tahoma"/>
          <w:sz w:val="20"/>
          <w:szCs w:val="20"/>
        </w:rPr>
        <w:t>….………………………………………………………………</w:t>
      </w:r>
    </w:p>
    <w:p w14:paraId="210B8A81" w14:textId="54A481E2" w:rsidR="00AA4E5A" w:rsidRDefault="00AA4E5A" w:rsidP="00AA4E5A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71552" behindDoc="1" locked="0" layoutInCell="1" allowOverlap="1" wp14:anchorId="71179B7F" wp14:editId="1E8981C0">
            <wp:simplePos x="0" y="0"/>
            <wp:positionH relativeFrom="column">
              <wp:posOffset>-52939</wp:posOffset>
            </wp:positionH>
            <wp:positionV relativeFrom="paragraph">
              <wp:posOffset>38367</wp:posOffset>
            </wp:positionV>
            <wp:extent cx="1962685" cy="352331"/>
            <wp:effectExtent l="0" t="0" r="0" b="3810"/>
            <wp:wrapNone/>
            <wp:docPr id="9" name="Obraz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81392" cy="35568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CD4071" w14:textId="07903973" w:rsidR="00AA4E5A" w:rsidRPr="00AA4E5A" w:rsidRDefault="00AA4E5A" w:rsidP="00AA4E5A">
      <w:pPr>
        <w:spacing w:line="360" w:lineRule="auto"/>
        <w:rPr>
          <w:rFonts w:ascii="Tahoma" w:hAnsi="Tahoma" w:cs="Tahoma"/>
          <w:color w:val="FFFFFF" w:themeColor="background1"/>
        </w:rPr>
      </w:pP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  </w:t>
      </w:r>
      <w:r w:rsidR="008F4D56"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color w:val="FFFFFF" w:themeColor="background1"/>
          <w:sz w:val="28"/>
          <w:szCs w:val="28"/>
        </w:rPr>
        <w:t xml:space="preserve"> </w:t>
      </w:r>
      <w:proofErr w:type="spellStart"/>
      <w:r w:rsidR="0016378C" w:rsidRPr="0016378C">
        <w:rPr>
          <w:rFonts w:ascii="Tahoma" w:hAnsi="Tahoma" w:cs="Tahoma"/>
          <w:b/>
          <w:bCs/>
          <w:color w:val="FFFFFF" w:themeColor="background1"/>
          <w:sz w:val="28"/>
          <w:szCs w:val="28"/>
        </w:rPr>
        <w:t>Pirkėjas</w:t>
      </w:r>
      <w:proofErr w:type="spellEnd"/>
      <w:r w:rsidRPr="00AA4E5A">
        <w:rPr>
          <w:rFonts w:ascii="Tahoma" w:hAnsi="Tahoma" w:cs="Tahoma"/>
          <w:b/>
          <w:bCs/>
          <w:color w:val="FFFFFF" w:themeColor="background1"/>
        </w:rPr>
        <w:t xml:space="preserve"> 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(</w:t>
      </w:r>
      <w:r>
        <w:rPr>
          <w:rFonts w:ascii="Tahoma" w:hAnsi="Tahoma" w:cs="Tahoma"/>
          <w:color w:val="FFFFFF" w:themeColor="background1"/>
          <w:sz w:val="20"/>
          <w:szCs w:val="20"/>
        </w:rPr>
        <w:t>Kupujący</w:t>
      </w:r>
      <w:r w:rsidRPr="00AA4E5A">
        <w:rPr>
          <w:rFonts w:ascii="Tahoma" w:hAnsi="Tahoma" w:cs="Tahoma"/>
          <w:color w:val="FFFFFF" w:themeColor="background1"/>
          <w:sz w:val="20"/>
          <w:szCs w:val="20"/>
        </w:rPr>
        <w:t>)</w:t>
      </w:r>
    </w:p>
    <w:p w14:paraId="272E1721" w14:textId="77777777" w:rsidR="00AA4E5A" w:rsidRPr="00AA4E5A" w:rsidRDefault="00AA4E5A" w:rsidP="00AA4E5A">
      <w:pPr>
        <w:spacing w:line="360" w:lineRule="auto"/>
        <w:rPr>
          <w:rFonts w:ascii="Tahoma" w:hAnsi="Tahoma" w:cs="Tahoma"/>
          <w:b/>
          <w:bCs/>
          <w:sz w:val="6"/>
          <w:szCs w:val="6"/>
        </w:rPr>
      </w:pPr>
    </w:p>
    <w:p w14:paraId="17798E45" w14:textId="77777777" w:rsidR="0016378C" w:rsidRDefault="0016378C" w:rsidP="0016378C">
      <w:pPr>
        <w:spacing w:line="480" w:lineRule="auto"/>
        <w:rPr>
          <w:rFonts w:ascii="Tahoma" w:hAnsi="Tahoma" w:cs="Tahoma"/>
          <w:sz w:val="20"/>
          <w:szCs w:val="20"/>
        </w:rPr>
      </w:pPr>
      <w:proofErr w:type="spellStart"/>
      <w:r w:rsidRPr="0016378C">
        <w:rPr>
          <w:rFonts w:ascii="Tahoma" w:hAnsi="Tahoma" w:cs="Tahoma"/>
          <w:b/>
          <w:bCs/>
        </w:rPr>
        <w:t>Vardas</w:t>
      </w:r>
      <w:proofErr w:type="spellEnd"/>
      <w:r w:rsidRPr="0016378C">
        <w:rPr>
          <w:rFonts w:ascii="Tahoma" w:hAnsi="Tahoma" w:cs="Tahoma"/>
          <w:b/>
          <w:bCs/>
        </w:rPr>
        <w:t xml:space="preserve"> </w:t>
      </w:r>
      <w:proofErr w:type="spellStart"/>
      <w:r w:rsidRPr="0016378C">
        <w:rPr>
          <w:rFonts w:ascii="Tahoma" w:hAnsi="Tahoma" w:cs="Tahoma"/>
          <w:b/>
          <w:bCs/>
        </w:rPr>
        <w:t>ir</w:t>
      </w:r>
      <w:proofErr w:type="spellEnd"/>
      <w:r w:rsidRPr="0016378C">
        <w:rPr>
          <w:rFonts w:ascii="Tahoma" w:hAnsi="Tahoma" w:cs="Tahoma"/>
          <w:b/>
          <w:bCs/>
        </w:rPr>
        <w:t xml:space="preserve"> </w:t>
      </w:r>
      <w:proofErr w:type="spellStart"/>
      <w:r w:rsidRPr="0016378C">
        <w:rPr>
          <w:rFonts w:ascii="Tahoma" w:hAnsi="Tahoma" w:cs="Tahoma"/>
          <w:b/>
          <w:bCs/>
        </w:rPr>
        <w:t>Pavardė</w:t>
      </w:r>
      <w:proofErr w:type="spellEnd"/>
      <w:r w:rsidRPr="0016378C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(Imię i nazwisko)</w:t>
      </w:r>
      <w:r>
        <w:rPr>
          <w:rFonts w:ascii="Tahoma" w:hAnsi="Tahoma" w:cs="Tahoma"/>
          <w:sz w:val="20"/>
          <w:szCs w:val="20"/>
        </w:rPr>
        <w:t>: …………………….………………………………………………………………..…………………</w:t>
      </w:r>
    </w:p>
    <w:p w14:paraId="2D53A2F1" w14:textId="77777777" w:rsidR="0016378C" w:rsidRPr="00AA4E5A" w:rsidRDefault="0016378C" w:rsidP="0016378C">
      <w:pPr>
        <w:spacing w:line="480" w:lineRule="auto"/>
        <w:rPr>
          <w:rFonts w:ascii="Tahoma" w:hAnsi="Tahoma" w:cs="Tahoma"/>
          <w:b/>
          <w:bCs/>
        </w:rPr>
      </w:pPr>
      <w:proofErr w:type="spellStart"/>
      <w:r>
        <w:rPr>
          <w:rFonts w:ascii="Tahoma" w:hAnsi="Tahoma" w:cs="Tahoma"/>
          <w:b/>
          <w:bCs/>
        </w:rPr>
        <w:t>A</w:t>
      </w:r>
      <w:r w:rsidRPr="0016378C">
        <w:rPr>
          <w:rFonts w:ascii="Tahoma" w:hAnsi="Tahoma" w:cs="Tahoma"/>
          <w:b/>
          <w:bCs/>
        </w:rPr>
        <w:t>dresas</w:t>
      </w:r>
      <w:proofErr w:type="spellEnd"/>
      <w:r w:rsidRPr="0016378C">
        <w:rPr>
          <w:rFonts w:ascii="Tahoma" w:hAnsi="Tahoma" w:cs="Tahoma"/>
          <w:b/>
          <w:bCs/>
        </w:rPr>
        <w:t xml:space="preserve"> </w:t>
      </w:r>
      <w:r w:rsidRPr="00AA4E5A">
        <w:rPr>
          <w:rFonts w:ascii="Tahoma" w:hAnsi="Tahoma" w:cs="Tahoma"/>
          <w:sz w:val="20"/>
          <w:szCs w:val="20"/>
        </w:rPr>
        <w:t>(</w:t>
      </w:r>
      <w:r>
        <w:rPr>
          <w:rFonts w:ascii="Tahoma" w:hAnsi="Tahoma" w:cs="Tahoma"/>
          <w:sz w:val="20"/>
          <w:szCs w:val="20"/>
        </w:rPr>
        <w:t>Adres</w:t>
      </w:r>
      <w:r w:rsidRPr="00AA4E5A">
        <w:rPr>
          <w:rFonts w:ascii="Tahoma" w:hAnsi="Tahoma" w:cs="Tahoma"/>
          <w:sz w:val="20"/>
          <w:szCs w:val="20"/>
        </w:rPr>
        <w:t>)</w:t>
      </w:r>
      <w:r>
        <w:rPr>
          <w:rFonts w:ascii="Tahoma" w:hAnsi="Tahoma" w:cs="Tahoma"/>
          <w:sz w:val="20"/>
          <w:szCs w:val="20"/>
        </w:rPr>
        <w:t>: ………………………………………………..…….………………….………………………………………………………………</w:t>
      </w:r>
    </w:p>
    <w:p w14:paraId="06770C2D" w14:textId="201ACBE1" w:rsidR="00AA4E5A" w:rsidRDefault="00AA4E5A" w:rsidP="00AA4E5A">
      <w:pPr>
        <w:spacing w:line="480" w:lineRule="auto"/>
        <w:rPr>
          <w:rFonts w:ascii="Tahoma" w:hAnsi="Tahoma" w:cs="Tahoma"/>
          <w:sz w:val="20"/>
          <w:szCs w:val="20"/>
        </w:rPr>
      </w:pPr>
    </w:p>
    <w:p w14:paraId="3F0C2CB0" w14:textId="72733248" w:rsidR="00AA4E5A" w:rsidRDefault="0016378C" w:rsidP="00E215F2">
      <w:pPr>
        <w:spacing w:line="276" w:lineRule="auto"/>
        <w:rPr>
          <w:rFonts w:ascii="Tahoma" w:hAnsi="Tahoma" w:cs="Tahoma"/>
          <w:b/>
          <w:bCs/>
        </w:rPr>
      </w:pPr>
      <w:r w:rsidRPr="0016378C">
        <w:rPr>
          <w:rFonts w:ascii="Tahoma" w:hAnsi="Tahoma" w:cs="Tahoma"/>
          <w:b/>
          <w:bCs/>
        </w:rPr>
        <w:t xml:space="preserve">Sutarties objektas transporto priemonės pardavimas </w:t>
      </w:r>
      <w:r w:rsidR="00E215F2" w:rsidRPr="00E215F2">
        <w:rPr>
          <w:rFonts w:ascii="Tahoma" w:hAnsi="Tahoma" w:cs="Tahoma"/>
          <w:sz w:val="21"/>
          <w:szCs w:val="21"/>
        </w:rPr>
        <w:t>(</w:t>
      </w:r>
      <w:r w:rsidRPr="0016378C">
        <w:rPr>
          <w:rFonts w:ascii="Tahoma" w:hAnsi="Tahoma" w:cs="Tahoma"/>
          <w:sz w:val="21"/>
          <w:szCs w:val="21"/>
        </w:rPr>
        <w:t>Umowa ta obejmuje sprzedaż pojazdu</w:t>
      </w:r>
      <w:r w:rsidR="00E215F2" w:rsidRPr="00E215F2">
        <w:rPr>
          <w:rFonts w:ascii="Tahoma" w:hAnsi="Tahoma" w:cs="Tahoma"/>
          <w:sz w:val="21"/>
          <w:szCs w:val="21"/>
        </w:rPr>
        <w:t>)</w:t>
      </w:r>
      <w:r w:rsidR="00AA4E5A" w:rsidRPr="00AA4E5A">
        <w:rPr>
          <w:rFonts w:ascii="Tahoma" w:hAnsi="Tahoma" w:cs="Tahoma"/>
          <w:b/>
          <w:bCs/>
        </w:rPr>
        <w:t>:</w:t>
      </w:r>
    </w:p>
    <w:p w14:paraId="3273EA97" w14:textId="23FB6A1D" w:rsidR="00E215F2" w:rsidRDefault="00E215F2" w:rsidP="00E215F2">
      <w:pPr>
        <w:spacing w:line="276" w:lineRule="auto"/>
        <w:rPr>
          <w:rFonts w:ascii="Tahoma" w:hAnsi="Tahoma" w:cs="Tahoma"/>
          <w:b/>
          <w:bCs/>
        </w:rPr>
      </w:pPr>
    </w:p>
    <w:p w14:paraId="7F22AA68" w14:textId="2B4298A3" w:rsidR="00E215F2" w:rsidRDefault="0016378C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16378C">
        <w:rPr>
          <w:rFonts w:ascii="Tahoma" w:hAnsi="Tahoma" w:cs="Tahoma"/>
          <w:b/>
          <w:bCs/>
        </w:rPr>
        <w:t>Markė</w:t>
      </w:r>
      <w:r w:rsidR="00E738F9" w:rsidRPr="00E738F9">
        <w:rPr>
          <w:rFonts w:ascii="Tahoma" w:hAnsi="Tahoma" w:cs="Tahoma"/>
          <w:b/>
          <w:bCs/>
        </w:rPr>
        <w:t xml:space="preserve"> </w:t>
      </w:r>
      <w:r w:rsidR="00E215F2" w:rsidRPr="00E215F2">
        <w:rPr>
          <w:rFonts w:ascii="Tahoma" w:hAnsi="Tahoma" w:cs="Tahoma"/>
          <w:sz w:val="20"/>
          <w:szCs w:val="20"/>
        </w:rPr>
        <w:t>(Marka): ……………</w:t>
      </w:r>
      <w:r w:rsidR="00E738F9">
        <w:rPr>
          <w:rFonts w:ascii="Tahoma" w:hAnsi="Tahoma" w:cs="Tahoma"/>
          <w:sz w:val="20"/>
          <w:szCs w:val="20"/>
        </w:rPr>
        <w:t>……..</w:t>
      </w:r>
      <w:r w:rsidR="008F4D56">
        <w:rPr>
          <w:rFonts w:ascii="Tahoma" w:hAnsi="Tahoma" w:cs="Tahoma"/>
          <w:sz w:val="20"/>
          <w:szCs w:val="20"/>
        </w:rPr>
        <w:t>………</w:t>
      </w:r>
      <w:r w:rsidR="00CA4DDE">
        <w:rPr>
          <w:rFonts w:ascii="Tahoma" w:hAnsi="Tahoma" w:cs="Tahoma"/>
          <w:sz w:val="20"/>
          <w:szCs w:val="20"/>
        </w:rPr>
        <w:t>…</w:t>
      </w:r>
      <w:r w:rsidR="00E215F2" w:rsidRPr="00E215F2">
        <w:rPr>
          <w:rFonts w:ascii="Tahoma" w:hAnsi="Tahoma" w:cs="Tahoma"/>
          <w:sz w:val="20"/>
          <w:szCs w:val="20"/>
        </w:rPr>
        <w:t>……………</w:t>
      </w:r>
      <w:r w:rsidR="00E738F9">
        <w:rPr>
          <w:rFonts w:ascii="Tahoma" w:hAnsi="Tahoma" w:cs="Tahoma"/>
          <w:sz w:val="20"/>
          <w:szCs w:val="20"/>
        </w:rPr>
        <w:t>……….</w:t>
      </w:r>
      <w:r w:rsidR="00E215F2" w:rsidRPr="00E215F2">
        <w:rPr>
          <w:rFonts w:ascii="Tahoma" w:hAnsi="Tahoma" w:cs="Tahoma"/>
          <w:sz w:val="20"/>
          <w:szCs w:val="20"/>
        </w:rPr>
        <w:t>…</w:t>
      </w:r>
      <w:r w:rsidR="00E738F9">
        <w:rPr>
          <w:rFonts w:ascii="Tahoma" w:hAnsi="Tahoma" w:cs="Tahoma"/>
          <w:sz w:val="20"/>
          <w:szCs w:val="20"/>
        </w:rPr>
        <w:t>……</w:t>
      </w:r>
      <w:r w:rsidR="00E215F2" w:rsidRPr="00E215F2">
        <w:rPr>
          <w:rFonts w:ascii="Tahoma" w:hAnsi="Tahoma" w:cs="Tahoma"/>
          <w:sz w:val="20"/>
          <w:szCs w:val="20"/>
        </w:rPr>
        <w:t xml:space="preserve">……. </w:t>
      </w:r>
      <w:r w:rsidRPr="0016378C">
        <w:rPr>
          <w:rFonts w:ascii="Tahoma" w:hAnsi="Tahoma" w:cs="Tahoma"/>
          <w:b/>
          <w:bCs/>
        </w:rPr>
        <w:t xml:space="preserve">Modelis </w:t>
      </w:r>
      <w:r w:rsidR="00E215F2" w:rsidRPr="00E215F2">
        <w:rPr>
          <w:rFonts w:ascii="Tahoma" w:hAnsi="Tahoma" w:cs="Tahoma"/>
          <w:sz w:val="20"/>
          <w:szCs w:val="20"/>
        </w:rPr>
        <w:t>(Model)</w:t>
      </w:r>
      <w:r w:rsidR="00E215F2">
        <w:rPr>
          <w:rFonts w:ascii="Tahoma" w:hAnsi="Tahoma" w:cs="Tahoma"/>
          <w:sz w:val="20"/>
          <w:szCs w:val="20"/>
        </w:rPr>
        <w:t>: ………………</w:t>
      </w:r>
      <w:r w:rsidR="00E738F9">
        <w:rPr>
          <w:rFonts w:ascii="Tahoma" w:hAnsi="Tahoma" w:cs="Tahoma"/>
          <w:sz w:val="20"/>
          <w:szCs w:val="20"/>
        </w:rPr>
        <w:t>…………</w:t>
      </w:r>
      <w:r w:rsidR="00E215F2">
        <w:rPr>
          <w:rFonts w:ascii="Tahoma" w:hAnsi="Tahoma" w:cs="Tahoma"/>
          <w:sz w:val="20"/>
          <w:szCs w:val="20"/>
        </w:rPr>
        <w:t>………………..</w:t>
      </w:r>
    </w:p>
    <w:p w14:paraId="40BB4006" w14:textId="6E5149B9" w:rsidR="00E215F2" w:rsidRDefault="003F395E" w:rsidP="00E215F2">
      <w:pPr>
        <w:spacing w:line="48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</w:rPr>
        <w:t>P</w:t>
      </w:r>
      <w:r w:rsidRPr="003F395E">
        <w:rPr>
          <w:rFonts w:ascii="Tahoma" w:hAnsi="Tahoma" w:cs="Tahoma"/>
          <w:b/>
          <w:bCs/>
        </w:rPr>
        <w:t xml:space="preserve">irmosios registracijos data </w:t>
      </w:r>
      <w:r w:rsidR="00E215F2" w:rsidRPr="00E215F2">
        <w:rPr>
          <w:rFonts w:ascii="Tahoma" w:hAnsi="Tahoma" w:cs="Tahoma"/>
          <w:sz w:val="20"/>
          <w:szCs w:val="20"/>
        </w:rPr>
        <w:t>(Data pierwszej rejestracji):</w:t>
      </w:r>
      <w:r w:rsidR="00E215F2">
        <w:rPr>
          <w:rFonts w:ascii="Tahoma" w:hAnsi="Tahoma" w:cs="Tahoma"/>
          <w:sz w:val="20"/>
          <w:szCs w:val="20"/>
        </w:rPr>
        <w:t xml:space="preserve"> ………………………</w:t>
      </w:r>
      <w:r w:rsidR="008F4D56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>….</w:t>
      </w:r>
      <w:r w:rsidR="00E215F2">
        <w:rPr>
          <w:rFonts w:ascii="Tahoma" w:hAnsi="Tahoma" w:cs="Tahoma"/>
          <w:sz w:val="20"/>
          <w:szCs w:val="20"/>
        </w:rPr>
        <w:t>………</w:t>
      </w:r>
      <w:r w:rsidR="00B67022">
        <w:rPr>
          <w:rFonts w:ascii="Tahoma" w:hAnsi="Tahoma" w:cs="Tahoma"/>
          <w:sz w:val="20"/>
          <w:szCs w:val="20"/>
        </w:rPr>
        <w:t>….</w:t>
      </w:r>
      <w:r w:rsidR="00E215F2">
        <w:rPr>
          <w:rFonts w:ascii="Tahoma" w:hAnsi="Tahoma" w:cs="Tahoma"/>
          <w:sz w:val="20"/>
          <w:szCs w:val="20"/>
        </w:rPr>
        <w:t>………………………….</w:t>
      </w:r>
    </w:p>
    <w:p w14:paraId="33E47F89" w14:textId="05729CC2" w:rsidR="00E215F2" w:rsidRPr="003F395E" w:rsidRDefault="0016378C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3F395E">
        <w:rPr>
          <w:rFonts w:ascii="Tahoma" w:hAnsi="Tahoma" w:cs="Tahoma"/>
          <w:b/>
          <w:bCs/>
        </w:rPr>
        <w:t xml:space="preserve">transporto priemonės identifikavimo numerį (VIN) </w:t>
      </w:r>
      <w:r w:rsidR="00E215F2" w:rsidRPr="003F395E">
        <w:rPr>
          <w:rFonts w:ascii="Tahoma" w:hAnsi="Tahoma" w:cs="Tahoma"/>
          <w:sz w:val="20"/>
          <w:szCs w:val="20"/>
        </w:rPr>
        <w:t>(</w:t>
      </w:r>
      <w:r w:rsidR="00E738F9" w:rsidRPr="003F395E">
        <w:rPr>
          <w:rFonts w:ascii="Tahoma" w:hAnsi="Tahoma" w:cs="Tahoma"/>
          <w:sz w:val="20"/>
          <w:szCs w:val="20"/>
        </w:rPr>
        <w:t xml:space="preserve">Numer </w:t>
      </w:r>
      <w:r w:rsidRPr="003F395E">
        <w:rPr>
          <w:rFonts w:ascii="Tahoma" w:hAnsi="Tahoma" w:cs="Tahoma"/>
          <w:sz w:val="20"/>
          <w:szCs w:val="20"/>
        </w:rPr>
        <w:t>identyfikacyjny pojazdu -</w:t>
      </w:r>
      <w:r w:rsidR="00E738F9" w:rsidRPr="003F395E">
        <w:rPr>
          <w:rFonts w:ascii="Tahoma" w:hAnsi="Tahoma" w:cs="Tahoma"/>
          <w:sz w:val="20"/>
          <w:szCs w:val="20"/>
        </w:rPr>
        <w:t xml:space="preserve"> VIN</w:t>
      </w:r>
      <w:r w:rsidR="00E215F2" w:rsidRPr="003F395E">
        <w:rPr>
          <w:rFonts w:ascii="Tahoma" w:hAnsi="Tahoma" w:cs="Tahoma"/>
          <w:sz w:val="20"/>
          <w:szCs w:val="20"/>
        </w:rPr>
        <w:t>):</w:t>
      </w:r>
      <w:r w:rsidR="00E738F9" w:rsidRPr="003F395E">
        <w:rPr>
          <w:rFonts w:ascii="Tahoma" w:hAnsi="Tahoma" w:cs="Tahoma"/>
          <w:sz w:val="20"/>
          <w:szCs w:val="20"/>
        </w:rPr>
        <w:t xml:space="preserve"> </w:t>
      </w:r>
      <w:r w:rsidR="00E215F2" w:rsidRPr="003F395E">
        <w:rPr>
          <w:rFonts w:ascii="Tahoma" w:hAnsi="Tahoma" w:cs="Tahoma"/>
          <w:sz w:val="20"/>
          <w:szCs w:val="20"/>
        </w:rPr>
        <w:t>……………………………………</w:t>
      </w:r>
      <w:r w:rsidR="00CA4DDE" w:rsidRPr="003F395E">
        <w:rPr>
          <w:rFonts w:ascii="Tahoma" w:hAnsi="Tahoma" w:cs="Tahoma"/>
          <w:sz w:val="20"/>
          <w:szCs w:val="20"/>
        </w:rPr>
        <w:t>……</w:t>
      </w:r>
      <w:r w:rsidR="00E738F9" w:rsidRPr="003F395E">
        <w:rPr>
          <w:rFonts w:ascii="Tahoma" w:hAnsi="Tahoma" w:cs="Tahoma"/>
          <w:sz w:val="20"/>
          <w:szCs w:val="20"/>
        </w:rPr>
        <w:t>.</w:t>
      </w:r>
      <w:r w:rsidR="00CA4DDE" w:rsidRPr="003F395E">
        <w:rPr>
          <w:rFonts w:ascii="Tahoma" w:hAnsi="Tahoma" w:cs="Tahoma"/>
          <w:sz w:val="20"/>
          <w:szCs w:val="20"/>
        </w:rPr>
        <w:t>………………………………………</w:t>
      </w:r>
      <w:r w:rsidRPr="003F395E">
        <w:rPr>
          <w:rFonts w:ascii="Tahoma" w:hAnsi="Tahoma" w:cs="Tahoma"/>
          <w:sz w:val="20"/>
          <w:szCs w:val="20"/>
        </w:rPr>
        <w:t>………………………………………………………………………..</w:t>
      </w:r>
      <w:r w:rsidR="00CA4DDE" w:rsidRPr="003F395E">
        <w:rPr>
          <w:rFonts w:ascii="Tahoma" w:hAnsi="Tahoma" w:cs="Tahoma"/>
          <w:sz w:val="20"/>
          <w:szCs w:val="20"/>
        </w:rPr>
        <w:t>…….</w:t>
      </w:r>
      <w:r w:rsidR="00E215F2" w:rsidRPr="003F395E">
        <w:rPr>
          <w:rFonts w:ascii="Tahoma" w:hAnsi="Tahoma" w:cs="Tahoma"/>
          <w:sz w:val="20"/>
          <w:szCs w:val="20"/>
        </w:rPr>
        <w:t>……</w:t>
      </w:r>
    </w:p>
    <w:p w14:paraId="61E0BC5B" w14:textId="3EAB0547" w:rsidR="00E215F2" w:rsidRDefault="0016378C" w:rsidP="00E215F2">
      <w:pPr>
        <w:spacing w:line="480" w:lineRule="auto"/>
        <w:rPr>
          <w:rFonts w:ascii="Tahoma" w:hAnsi="Tahoma" w:cs="Tahoma"/>
          <w:sz w:val="20"/>
          <w:szCs w:val="20"/>
        </w:rPr>
      </w:pPr>
      <w:r w:rsidRPr="0016378C">
        <w:rPr>
          <w:rFonts w:ascii="Tahoma" w:hAnsi="Tahoma" w:cs="Tahoma"/>
          <w:b/>
          <w:bCs/>
        </w:rPr>
        <w:t xml:space="preserve">Kaina </w:t>
      </w:r>
      <w:r w:rsidR="00E215F2" w:rsidRPr="00E215F2">
        <w:rPr>
          <w:rFonts w:ascii="Tahoma" w:hAnsi="Tahoma" w:cs="Tahoma"/>
          <w:sz w:val="20"/>
          <w:szCs w:val="20"/>
        </w:rPr>
        <w:t>(Cena): ……………………</w:t>
      </w:r>
      <w:r w:rsidR="00E215F2">
        <w:rPr>
          <w:rFonts w:ascii="Tahoma" w:hAnsi="Tahoma" w:cs="Tahoma"/>
          <w:sz w:val="20"/>
          <w:szCs w:val="20"/>
        </w:rPr>
        <w:t>……………………………………………….</w:t>
      </w:r>
    </w:p>
    <w:p w14:paraId="50CDB568" w14:textId="15C12B5B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2A7636" wp14:editId="79BD7737">
                <wp:simplePos x="0" y="0"/>
                <wp:positionH relativeFrom="column">
                  <wp:posOffset>2302276</wp:posOffset>
                </wp:positionH>
                <wp:positionV relativeFrom="paragraph">
                  <wp:posOffset>27940</wp:posOffset>
                </wp:positionV>
                <wp:extent cx="143510" cy="143510"/>
                <wp:effectExtent l="0" t="0" r="8890" b="8890"/>
                <wp:wrapNone/>
                <wp:docPr id="10" name="Prostokąt zaokrąglony 1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4813DB0" id="Prostokąt zaokrąglony 10" o:spid="_x0000_s1026" style="position:absolute;margin-left:181.3pt;margin-top:2.2pt;width:11.3pt;height:11.3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w:t>D</w:t>
      </w:r>
      <w:r w:rsidRPr="003F395E">
        <w:rPr>
          <w:rFonts w:ascii="Tahoma" w:hAnsi="Tahoma" w:cs="Tahoma"/>
          <w:b/>
          <w:bCs/>
          <w:noProof/>
        </w:rPr>
        <w:t xml:space="preserve">abartinė būsena </w:t>
      </w:r>
      <w:r w:rsidR="00E215F2" w:rsidRPr="00E215F2">
        <w:rPr>
          <w:rFonts w:ascii="Tahoma" w:hAnsi="Tahoma" w:cs="Tahoma"/>
          <w:sz w:val="20"/>
          <w:szCs w:val="20"/>
        </w:rPr>
        <w:t>(</w:t>
      </w:r>
      <w:r w:rsidR="00E738F9">
        <w:rPr>
          <w:rFonts w:ascii="Tahoma" w:hAnsi="Tahoma" w:cs="Tahoma"/>
          <w:sz w:val="20"/>
          <w:szCs w:val="20"/>
        </w:rPr>
        <w:t xml:space="preserve">Stan </w:t>
      </w:r>
      <w:r>
        <w:rPr>
          <w:rFonts w:ascii="Tahoma" w:hAnsi="Tahoma" w:cs="Tahoma"/>
          <w:sz w:val="20"/>
          <w:szCs w:val="20"/>
        </w:rPr>
        <w:t>obecny</w:t>
      </w:r>
      <w:r w:rsidR="00E215F2" w:rsidRPr="00E215F2">
        <w:rPr>
          <w:rFonts w:ascii="Tahoma" w:hAnsi="Tahoma" w:cs="Tahoma"/>
          <w:sz w:val="20"/>
          <w:szCs w:val="20"/>
        </w:rPr>
        <w:t>):</w:t>
      </w:r>
      <w:r w:rsidR="00E215F2">
        <w:rPr>
          <w:rFonts w:ascii="Tahoma" w:hAnsi="Tahoma" w:cs="Tahoma"/>
          <w:sz w:val="20"/>
          <w:szCs w:val="20"/>
        </w:rPr>
        <w:t xml:space="preserve">  </w:t>
      </w:r>
      <w:r w:rsidR="00E215F2">
        <w:rPr>
          <w:rFonts w:ascii="Tahoma" w:hAnsi="Tahoma" w:cs="Tahoma"/>
        </w:rPr>
        <w:t xml:space="preserve">    </w:t>
      </w:r>
      <w:r w:rsidRPr="003F395E">
        <w:rPr>
          <w:rFonts w:ascii="Tahoma" w:hAnsi="Tahoma" w:cs="Tahoma"/>
          <w:b/>
          <w:bCs/>
        </w:rPr>
        <w:t xml:space="preserve">apgadinta transporto priemonė </w:t>
      </w:r>
      <w:r w:rsidR="00E215F2" w:rsidRPr="00E215F2">
        <w:rPr>
          <w:rFonts w:ascii="Tahoma" w:hAnsi="Tahoma" w:cs="Tahoma"/>
          <w:sz w:val="20"/>
          <w:szCs w:val="20"/>
        </w:rPr>
        <w:t>(uszkodzony</w:t>
      </w:r>
      <w:r w:rsidR="00E738F9">
        <w:rPr>
          <w:rFonts w:ascii="Tahoma" w:hAnsi="Tahoma" w:cs="Tahoma"/>
          <w:sz w:val="20"/>
          <w:szCs w:val="20"/>
        </w:rPr>
        <w:t xml:space="preserve"> pojazd</w:t>
      </w:r>
      <w:r w:rsidR="00E215F2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215F2">
        <w:rPr>
          <w:rFonts w:ascii="Tahoma" w:hAnsi="Tahoma" w:cs="Tahoma"/>
          <w:sz w:val="20"/>
          <w:szCs w:val="20"/>
        </w:rPr>
        <w:t>,</w:t>
      </w:r>
      <w:r w:rsidR="00534A94">
        <w:rPr>
          <w:rFonts w:ascii="Tahoma" w:hAnsi="Tahoma" w:cs="Tahoma"/>
          <w:sz w:val="20"/>
          <w:szCs w:val="20"/>
        </w:rPr>
        <w:t xml:space="preserve">       </w:t>
      </w:r>
    </w:p>
    <w:p w14:paraId="00F74468" w14:textId="64B8E5AC" w:rsidR="00534A94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9D1665B" wp14:editId="1B3D1524">
                <wp:simplePos x="0" y="0"/>
                <wp:positionH relativeFrom="column">
                  <wp:posOffset>5034380</wp:posOffset>
                </wp:positionH>
                <wp:positionV relativeFrom="paragraph">
                  <wp:posOffset>19050</wp:posOffset>
                </wp:positionV>
                <wp:extent cx="143510" cy="143510"/>
                <wp:effectExtent l="0" t="0" r="8890" b="8890"/>
                <wp:wrapNone/>
                <wp:docPr id="2" name="Prostokąt zaokrąglony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443C53D" id="Prostokąt zaokrąglony 2" o:spid="_x0000_s1026" style="position:absolute;margin-left:396.4pt;margin-top:1.5pt;width:11.3pt;height:11.3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I3dPfwIAAEg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623DCDE7" wp14:editId="24BAA395">
                <wp:simplePos x="0" y="0"/>
                <wp:positionH relativeFrom="column">
                  <wp:posOffset>13034</wp:posOffset>
                </wp:positionH>
                <wp:positionV relativeFrom="paragraph">
                  <wp:posOffset>21857</wp:posOffset>
                </wp:positionV>
                <wp:extent cx="143510" cy="143510"/>
                <wp:effectExtent l="0" t="0" r="8890" b="8890"/>
                <wp:wrapNone/>
                <wp:docPr id="11" name="Prostokąt zaokrąglony 1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168E1FC7" id="Prostokąt zaokrąglony 11" o:spid="_x0000_s1026" style="position:absolute;margin-left:1.05pt;margin-top:1.7pt;width:11.3pt;height:1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" fillcolor="white [3201]" strokecolor="black [3200]" strokeweight="1pt">
                <v:stroke joinstyle="miter"/>
                <v:path arrowok="t"/>
                <o:lock v:ext="edit" aspectratio="t"/>
              </v:roundrect>
            </w:pict>
          </mc:Fallback>
        </mc:AlternateContent>
      </w:r>
      <w:r>
        <w:rPr>
          <w:rFonts w:ascii="Tahoma" w:hAnsi="Tahoma" w:cs="Tahoma"/>
          <w:sz w:val="20"/>
          <w:szCs w:val="20"/>
        </w:rPr>
        <w:t xml:space="preserve">      </w:t>
      </w:r>
      <w:r w:rsidRPr="003F395E">
        <w:rPr>
          <w:rFonts w:ascii="Tahoma" w:hAnsi="Tahoma" w:cs="Tahoma"/>
          <w:b/>
          <w:bCs/>
        </w:rPr>
        <w:t xml:space="preserve">transporto priemonė pateko į avariją </w:t>
      </w:r>
      <w:r w:rsidR="00534A94" w:rsidRPr="00E215F2">
        <w:rPr>
          <w:rFonts w:ascii="Tahoma" w:hAnsi="Tahoma" w:cs="Tahoma"/>
          <w:sz w:val="20"/>
          <w:szCs w:val="20"/>
        </w:rPr>
        <w:t>(</w:t>
      </w:r>
      <w:r w:rsidR="00CA4DDE" w:rsidRPr="00CA4DDE">
        <w:rPr>
          <w:rFonts w:ascii="Tahoma" w:hAnsi="Tahoma" w:cs="Tahoma"/>
          <w:sz w:val="20"/>
          <w:szCs w:val="20"/>
        </w:rPr>
        <w:t>pojazd brał udział w wypadk</w:t>
      </w:r>
      <w:r w:rsidR="00CA4DDE">
        <w:rPr>
          <w:rFonts w:ascii="Tahoma" w:hAnsi="Tahoma" w:cs="Tahoma"/>
          <w:sz w:val="20"/>
          <w:szCs w:val="20"/>
        </w:rPr>
        <w:t>u</w:t>
      </w:r>
      <w:r w:rsidR="00534A94" w:rsidRPr="00E215F2">
        <w:rPr>
          <w:rFonts w:ascii="Tahoma" w:hAnsi="Tahoma" w:cs="Tahoma"/>
          <w:sz w:val="20"/>
          <w:szCs w:val="20"/>
        </w:rPr>
        <w:t>)</w:t>
      </w:r>
      <w:r w:rsidR="00534A94">
        <w:rPr>
          <w:rFonts w:ascii="Tahoma" w:hAnsi="Tahoma" w:cs="Tahoma"/>
          <w:sz w:val="20"/>
          <w:szCs w:val="20"/>
        </w:rPr>
        <w:t>*</w:t>
      </w:r>
      <w:r w:rsidR="00E738F9">
        <w:rPr>
          <w:rFonts w:ascii="Tahoma" w:hAnsi="Tahoma" w:cs="Tahoma"/>
          <w:sz w:val="20"/>
          <w:szCs w:val="20"/>
        </w:rPr>
        <w:t xml:space="preserve">,       </w:t>
      </w:r>
      <w:r w:rsidRPr="003F395E">
        <w:rPr>
          <w:rFonts w:ascii="Tahoma" w:hAnsi="Tahoma" w:cs="Tahoma"/>
          <w:b/>
          <w:bCs/>
        </w:rPr>
        <w:t xml:space="preserve">transporto priemonė veikia </w:t>
      </w:r>
      <w:r w:rsidR="00E738F9" w:rsidRPr="00E215F2">
        <w:rPr>
          <w:rFonts w:ascii="Tahoma" w:hAnsi="Tahoma" w:cs="Tahoma"/>
          <w:sz w:val="20"/>
          <w:szCs w:val="20"/>
        </w:rPr>
        <w:t>(</w:t>
      </w:r>
      <w:r w:rsidR="00E738F9" w:rsidRPr="00CA4DDE">
        <w:rPr>
          <w:rFonts w:ascii="Tahoma" w:hAnsi="Tahoma" w:cs="Tahoma"/>
          <w:sz w:val="20"/>
          <w:szCs w:val="20"/>
        </w:rPr>
        <w:t xml:space="preserve">pojazd </w:t>
      </w:r>
      <w:r w:rsidR="00E738F9">
        <w:rPr>
          <w:rFonts w:ascii="Tahoma" w:hAnsi="Tahoma" w:cs="Tahoma"/>
          <w:sz w:val="20"/>
          <w:szCs w:val="20"/>
        </w:rPr>
        <w:t>jest sprawny</w:t>
      </w:r>
      <w:r w:rsidR="00E738F9" w:rsidRPr="00E215F2">
        <w:rPr>
          <w:rFonts w:ascii="Tahoma" w:hAnsi="Tahoma" w:cs="Tahoma"/>
          <w:sz w:val="20"/>
          <w:szCs w:val="20"/>
        </w:rPr>
        <w:t>)</w:t>
      </w:r>
      <w:r w:rsidR="00E738F9">
        <w:rPr>
          <w:rFonts w:ascii="Tahoma" w:hAnsi="Tahoma" w:cs="Tahoma"/>
          <w:sz w:val="20"/>
          <w:szCs w:val="20"/>
        </w:rPr>
        <w:t>*.</w:t>
      </w:r>
    </w:p>
    <w:p w14:paraId="6683D058" w14:textId="69DC9B4E" w:rsidR="00534A94" w:rsidRDefault="00534A94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23490FE" w14:textId="19F72AD5" w:rsidR="00CA4DDE" w:rsidRPr="003F395E" w:rsidRDefault="003F395E" w:rsidP="00CA4DDE">
      <w:pPr>
        <w:spacing w:line="480" w:lineRule="auto"/>
        <w:rPr>
          <w:rFonts w:ascii="Tahoma" w:hAnsi="Tahoma" w:cs="Tahoma"/>
          <w:sz w:val="20"/>
          <w:szCs w:val="20"/>
        </w:rPr>
      </w:pPr>
      <w:r w:rsidRPr="003F395E">
        <w:rPr>
          <w:rFonts w:ascii="Tahoma" w:hAnsi="Tahoma" w:cs="Tahoma"/>
          <w:b/>
          <w:bCs/>
        </w:rPr>
        <w:t xml:space="preserve">Vietovė ir data </w:t>
      </w:r>
      <w:r w:rsidR="00CA4DDE" w:rsidRPr="003F395E">
        <w:rPr>
          <w:rFonts w:ascii="Tahoma" w:hAnsi="Tahoma" w:cs="Tahoma"/>
          <w:sz w:val="20"/>
          <w:szCs w:val="20"/>
        </w:rPr>
        <w:t>(</w:t>
      </w:r>
      <w:r w:rsidRPr="003F395E">
        <w:rPr>
          <w:rFonts w:ascii="Tahoma" w:hAnsi="Tahoma" w:cs="Tahoma"/>
          <w:sz w:val="20"/>
          <w:szCs w:val="20"/>
        </w:rPr>
        <w:t>Miejscowość i data</w:t>
      </w:r>
      <w:r w:rsidR="00CA4DDE" w:rsidRPr="003F395E">
        <w:rPr>
          <w:rFonts w:ascii="Tahoma" w:hAnsi="Tahoma" w:cs="Tahoma"/>
          <w:sz w:val="20"/>
          <w:szCs w:val="20"/>
        </w:rPr>
        <w:t>): ………</w:t>
      </w:r>
      <w:r>
        <w:rPr>
          <w:rFonts w:ascii="Tahoma" w:hAnsi="Tahoma" w:cs="Tahoma"/>
          <w:sz w:val="20"/>
          <w:szCs w:val="20"/>
        </w:rPr>
        <w:t>…………………………………………………………………………………</w:t>
      </w:r>
      <w:r w:rsidR="00CA4DDE" w:rsidRPr="003F395E">
        <w:rPr>
          <w:rFonts w:ascii="Tahoma" w:hAnsi="Tahoma" w:cs="Tahoma"/>
          <w:sz w:val="20"/>
          <w:szCs w:val="20"/>
        </w:rPr>
        <w:t xml:space="preserve">……………. </w:t>
      </w:r>
    </w:p>
    <w:p w14:paraId="6F10032F" w14:textId="71A6459D" w:rsidR="00CA4DDE" w:rsidRDefault="00CA4DD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6753DD12" w14:textId="1754F8E6" w:rsid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31DD3E9C" w14:textId="77777777" w:rsidR="003F395E" w:rsidRPr="003F395E" w:rsidRDefault="003F395E" w:rsidP="00534A94">
      <w:pPr>
        <w:spacing w:line="360" w:lineRule="auto"/>
        <w:rPr>
          <w:rFonts w:ascii="Tahoma" w:hAnsi="Tahoma" w:cs="Tahoma"/>
          <w:sz w:val="20"/>
          <w:szCs w:val="20"/>
        </w:rPr>
      </w:pPr>
    </w:p>
    <w:p w14:paraId="47A473A1" w14:textId="28DBCBA8" w:rsid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 w:rsidRPr="003F395E">
        <w:rPr>
          <w:rFonts w:ascii="Tahoma" w:hAnsi="Tahoma" w:cs="Tahoma"/>
          <w:b/>
          <w:bCs/>
          <w:sz w:val="20"/>
          <w:szCs w:val="20"/>
        </w:rPr>
        <w:t xml:space="preserve">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</w:t>
      </w:r>
      <w:r w:rsidR="00CA4DDE">
        <w:rPr>
          <w:rFonts w:ascii="Tahoma" w:hAnsi="Tahoma" w:cs="Tahoma"/>
          <w:sz w:val="20"/>
          <w:szCs w:val="20"/>
        </w:rPr>
        <w:t>……</w:t>
      </w:r>
      <w:r>
        <w:rPr>
          <w:rFonts w:ascii="Tahoma" w:hAnsi="Tahoma" w:cs="Tahoma"/>
          <w:sz w:val="20"/>
          <w:szCs w:val="20"/>
        </w:rPr>
        <w:t xml:space="preserve">……………………………….                                       </w:t>
      </w:r>
      <w:r w:rsidRPr="00E215F2">
        <w:rPr>
          <w:rFonts w:ascii="Tahoma" w:hAnsi="Tahoma" w:cs="Tahoma"/>
          <w:sz w:val="20"/>
          <w:szCs w:val="20"/>
        </w:rPr>
        <w:t>………</w:t>
      </w:r>
      <w:r>
        <w:rPr>
          <w:rFonts w:ascii="Tahoma" w:hAnsi="Tahoma" w:cs="Tahoma"/>
          <w:sz w:val="20"/>
          <w:szCs w:val="20"/>
        </w:rPr>
        <w:t>……………………………………………….</w:t>
      </w:r>
      <w:r w:rsidRPr="00534A94">
        <w:rPr>
          <w:rFonts w:ascii="Tahoma" w:hAnsi="Tahoma" w:cs="Tahoma"/>
          <w:b/>
          <w:bCs/>
          <w:sz w:val="20"/>
          <w:szCs w:val="20"/>
        </w:rPr>
        <w:t xml:space="preserve">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</w:p>
    <w:p w14:paraId="7B3938B2" w14:textId="371800EB" w:rsidR="00534A94" w:rsidRPr="00534A94" w:rsidRDefault="00534A94" w:rsidP="00534A94">
      <w:pPr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 xml:space="preserve">   </w:t>
      </w:r>
      <w:r w:rsidR="003F395E">
        <w:rPr>
          <w:rFonts w:ascii="Tahoma" w:hAnsi="Tahoma" w:cs="Tahoma"/>
          <w:b/>
          <w:bCs/>
          <w:sz w:val="20"/>
          <w:szCs w:val="20"/>
        </w:rPr>
        <w:t xml:space="preserve">    </w:t>
      </w:r>
      <w:r>
        <w:rPr>
          <w:rFonts w:ascii="Tahoma" w:hAnsi="Tahoma" w:cs="Tahoma"/>
          <w:b/>
          <w:bCs/>
          <w:sz w:val="20"/>
          <w:szCs w:val="20"/>
        </w:rPr>
        <w:t xml:space="preserve"> </w:t>
      </w:r>
      <w:r w:rsidR="003F395E" w:rsidRPr="003F395E">
        <w:rPr>
          <w:rFonts w:ascii="Tahoma" w:hAnsi="Tahoma" w:cs="Tahoma"/>
          <w:b/>
          <w:bCs/>
          <w:sz w:val="20"/>
          <w:szCs w:val="20"/>
        </w:rPr>
        <w:t xml:space="preserve">Pardavėjo pararašas </w:t>
      </w:r>
      <w:r w:rsidRPr="00534A94">
        <w:rPr>
          <w:rFonts w:ascii="Tahoma" w:hAnsi="Tahoma" w:cs="Tahoma"/>
          <w:sz w:val="15"/>
          <w:szCs w:val="15"/>
        </w:rPr>
        <w:t>(Podpis sprzedającego)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ab/>
      </w:r>
      <w:r>
        <w:rPr>
          <w:rFonts w:ascii="Tahoma" w:hAnsi="Tahoma" w:cs="Tahoma"/>
          <w:b/>
          <w:bCs/>
          <w:sz w:val="15"/>
          <w:szCs w:val="15"/>
        </w:rPr>
        <w:tab/>
        <w:t xml:space="preserve">      </w:t>
      </w:r>
      <w:r w:rsidR="00E738F9">
        <w:rPr>
          <w:rFonts w:ascii="Tahoma" w:hAnsi="Tahoma" w:cs="Tahoma"/>
          <w:b/>
          <w:bCs/>
          <w:sz w:val="15"/>
          <w:szCs w:val="15"/>
        </w:rPr>
        <w:t xml:space="preserve">  </w:t>
      </w:r>
      <w:r>
        <w:rPr>
          <w:rFonts w:ascii="Tahoma" w:hAnsi="Tahoma" w:cs="Tahoma"/>
          <w:b/>
          <w:bCs/>
          <w:sz w:val="15"/>
          <w:szCs w:val="15"/>
        </w:rPr>
        <w:t xml:space="preserve"> </w:t>
      </w:r>
      <w:r w:rsidR="003F395E">
        <w:rPr>
          <w:rFonts w:ascii="Tahoma" w:hAnsi="Tahoma" w:cs="Tahoma"/>
          <w:b/>
          <w:bCs/>
          <w:sz w:val="15"/>
          <w:szCs w:val="15"/>
        </w:rPr>
        <w:t xml:space="preserve">                                    </w:t>
      </w:r>
      <w:r w:rsidR="003F395E" w:rsidRPr="003F395E">
        <w:rPr>
          <w:rFonts w:ascii="Tahoma" w:hAnsi="Tahoma" w:cs="Tahoma"/>
          <w:b/>
          <w:bCs/>
          <w:sz w:val="20"/>
          <w:szCs w:val="20"/>
        </w:rPr>
        <w:t xml:space="preserve">Pirkėjo parašas </w:t>
      </w:r>
      <w:r w:rsidRPr="00534A94">
        <w:rPr>
          <w:rFonts w:ascii="Tahoma" w:hAnsi="Tahoma" w:cs="Tahoma"/>
          <w:sz w:val="15"/>
          <w:szCs w:val="15"/>
        </w:rPr>
        <w:t xml:space="preserve">(Podpis </w:t>
      </w:r>
      <w:r>
        <w:rPr>
          <w:rFonts w:ascii="Tahoma" w:hAnsi="Tahoma" w:cs="Tahoma"/>
          <w:sz w:val="15"/>
          <w:szCs w:val="15"/>
        </w:rPr>
        <w:t>kupującego</w:t>
      </w:r>
      <w:r w:rsidRPr="00534A94">
        <w:rPr>
          <w:rFonts w:ascii="Tahoma" w:hAnsi="Tahoma" w:cs="Tahoma"/>
          <w:sz w:val="15"/>
          <w:szCs w:val="15"/>
        </w:rPr>
        <w:t>)</w:t>
      </w:r>
      <w:r w:rsidRPr="00534A94">
        <w:rPr>
          <w:rFonts w:ascii="Tahoma" w:hAnsi="Tahoma" w:cs="Tahoma"/>
          <w:b/>
          <w:bCs/>
          <w:sz w:val="15"/>
          <w:szCs w:val="15"/>
        </w:rPr>
        <w:t xml:space="preserve">                </w:t>
      </w:r>
    </w:p>
    <w:p w14:paraId="30A16CB3" w14:textId="516CC8D3" w:rsidR="00CA4DDE" w:rsidRDefault="00CA4DDE" w:rsidP="009C6F19">
      <w:pPr>
        <w:rPr>
          <w:rFonts w:ascii="Tahoma" w:hAnsi="Tahoma" w:cs="Tahoma"/>
          <w:sz w:val="18"/>
          <w:szCs w:val="13"/>
        </w:rPr>
      </w:pPr>
    </w:p>
    <w:p w14:paraId="2E3B7F54" w14:textId="5345855A" w:rsidR="003F395E" w:rsidRDefault="003F395E" w:rsidP="009C6F19">
      <w:pPr>
        <w:rPr>
          <w:rFonts w:ascii="Tahoma" w:hAnsi="Tahoma" w:cs="Tahoma"/>
          <w:sz w:val="18"/>
          <w:szCs w:val="13"/>
        </w:rPr>
      </w:pPr>
      <w:r w:rsidRPr="00534A94">
        <w:rPr>
          <w:b/>
          <w:bCs/>
          <w:noProof/>
          <w:sz w:val="32"/>
          <w:szCs w:val="21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683E072F">
            <wp:simplePos x="0" y="0"/>
            <wp:positionH relativeFrom="column">
              <wp:posOffset>2705835</wp:posOffset>
            </wp:positionH>
            <wp:positionV relativeFrom="page">
              <wp:posOffset>9798685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37D86B9" w14:textId="4A127A86" w:rsidR="003F395E" w:rsidRDefault="003F395E" w:rsidP="009C6F19">
      <w:pPr>
        <w:rPr>
          <w:rFonts w:ascii="Tahoma" w:hAnsi="Tahoma" w:cs="Tahoma"/>
          <w:sz w:val="18"/>
          <w:szCs w:val="13"/>
        </w:rPr>
      </w:pPr>
    </w:p>
    <w:p w14:paraId="272C3729" w14:textId="77F21B2B" w:rsidR="003F395E" w:rsidRDefault="003F395E" w:rsidP="009C6F19">
      <w:pPr>
        <w:rPr>
          <w:rFonts w:ascii="Tahoma" w:hAnsi="Tahoma" w:cs="Tahoma"/>
          <w:sz w:val="18"/>
          <w:szCs w:val="13"/>
        </w:rPr>
      </w:pPr>
    </w:p>
    <w:p w14:paraId="7483C9C9" w14:textId="74831DB5" w:rsidR="00DB779B" w:rsidRPr="00534A94" w:rsidRDefault="00534A94" w:rsidP="00534A94">
      <w:pPr>
        <w:rPr>
          <w:rFonts w:ascii="Tahoma" w:hAnsi="Tahoma" w:cs="Tahoma"/>
          <w:sz w:val="15"/>
          <w:szCs w:val="10"/>
        </w:rPr>
      </w:pPr>
      <w:r w:rsidRPr="00534A94">
        <w:rPr>
          <w:rFonts w:ascii="Tahoma" w:hAnsi="Tahoma" w:cs="Tahoma"/>
          <w:sz w:val="15"/>
          <w:szCs w:val="10"/>
        </w:rPr>
        <w:t xml:space="preserve">* </w:t>
      </w:r>
      <w:r w:rsidR="003F395E" w:rsidRPr="003F395E">
        <w:rPr>
          <w:rFonts w:ascii="Tahoma" w:hAnsi="Tahoma" w:cs="Tahoma"/>
          <w:b/>
          <w:bCs/>
          <w:sz w:val="13"/>
          <w:szCs w:val="8"/>
        </w:rPr>
        <w:t xml:space="preserve">pažymėkite kaip tinkama </w:t>
      </w:r>
      <w:r w:rsidR="00B67022" w:rsidRPr="003F395E">
        <w:rPr>
          <w:rFonts w:ascii="Tahoma" w:hAnsi="Tahoma" w:cs="Tahoma"/>
          <w:b/>
          <w:bCs/>
          <w:sz w:val="13"/>
          <w:szCs w:val="8"/>
        </w:rPr>
        <w:t>–„X”</w:t>
      </w:r>
      <w:r w:rsidR="00CA4DDE" w:rsidRPr="003F395E">
        <w:rPr>
          <w:rFonts w:ascii="Tahoma" w:hAnsi="Tahoma" w:cs="Tahoma"/>
          <w:b/>
          <w:bCs/>
          <w:sz w:val="13"/>
          <w:szCs w:val="8"/>
        </w:rPr>
        <w:t xml:space="preserve"> </w:t>
      </w:r>
      <w:r w:rsidR="00C71F8B" w:rsidRPr="003F395E">
        <w:rPr>
          <w:b/>
          <w:bCs/>
          <w:noProof/>
          <w:sz w:val="20"/>
          <w:szCs w:val="20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792680F9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F395E">
        <w:rPr>
          <w:rFonts w:ascii="Tahoma" w:hAnsi="Tahoma" w:cs="Tahoma"/>
          <w:sz w:val="13"/>
          <w:szCs w:val="8"/>
        </w:rPr>
        <w:t xml:space="preserve"> </w:t>
      </w:r>
      <w:r w:rsidR="001F1678" w:rsidRPr="003F395E">
        <w:rPr>
          <w:rFonts w:ascii="Tahoma" w:hAnsi="Tahoma" w:cs="Tahoma"/>
          <w:sz w:val="13"/>
          <w:szCs w:val="8"/>
        </w:rPr>
        <w:t>(</w:t>
      </w:r>
      <w:r w:rsidR="00CA4DDE" w:rsidRPr="003F395E">
        <w:rPr>
          <w:rFonts w:ascii="Tahoma" w:hAnsi="Tahoma" w:cs="Tahoma"/>
          <w:sz w:val="13"/>
          <w:szCs w:val="8"/>
        </w:rPr>
        <w:t>odpowiednie</w:t>
      </w:r>
      <w:r w:rsidR="001F1678" w:rsidRPr="003F395E">
        <w:rPr>
          <w:rFonts w:ascii="Tahoma" w:hAnsi="Tahoma" w:cs="Tahoma"/>
          <w:sz w:val="13"/>
          <w:szCs w:val="8"/>
        </w:rPr>
        <w:t xml:space="preserve"> oznaczyć</w:t>
      </w:r>
      <w:r w:rsidR="00B67022" w:rsidRPr="003F395E">
        <w:rPr>
          <w:rFonts w:ascii="Tahoma" w:hAnsi="Tahoma" w:cs="Tahoma"/>
          <w:sz w:val="13"/>
          <w:szCs w:val="8"/>
        </w:rPr>
        <w:t xml:space="preserve"> – „X”</w:t>
      </w:r>
      <w:r w:rsidRPr="003F395E">
        <w:rPr>
          <w:rFonts w:ascii="Tahoma" w:hAnsi="Tahoma" w:cs="Tahoma"/>
          <w:sz w:val="13"/>
          <w:szCs w:val="8"/>
        </w:rPr>
        <w:t>)</w:t>
      </w:r>
    </w:p>
    <w:sectPr w:rsidR="00DB779B" w:rsidRPr="00534A94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6BD6848" w14:textId="77777777" w:rsidR="00D938FF" w:rsidRDefault="00D938FF" w:rsidP="0049791E">
      <w:r>
        <w:separator/>
      </w:r>
    </w:p>
  </w:endnote>
  <w:endnote w:type="continuationSeparator" w:id="0">
    <w:p w14:paraId="7EBEB8B1" w14:textId="77777777" w:rsidR="00D938FF" w:rsidRDefault="00D938FF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A8BF8C6" w14:textId="77777777" w:rsidR="00D938FF" w:rsidRDefault="00D938FF" w:rsidP="0049791E">
      <w:r>
        <w:separator/>
      </w:r>
    </w:p>
  </w:footnote>
  <w:footnote w:type="continuationSeparator" w:id="0">
    <w:p w14:paraId="411BABEF" w14:textId="77777777" w:rsidR="00D938FF" w:rsidRDefault="00D938FF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1541BFC"/>
    <w:multiLevelType w:val="hybridMultilevel"/>
    <w:tmpl w:val="9260ECFE"/>
    <w:lvl w:ilvl="0" w:tplc="F7C002D2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iDszkzKci09cRIqBP2WU1+5UZChUaSq3IMdkJ5SFJn5DfFHo0Fz/N2NtrDha+9CFkJxYtwNp1WKxAlX3lpg1xQ==" w:salt="JDTbs4Xj4jAi7PNoYU6cgg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0E23DE"/>
    <w:rsid w:val="0016378C"/>
    <w:rsid w:val="0017049E"/>
    <w:rsid w:val="001F1678"/>
    <w:rsid w:val="002A26FF"/>
    <w:rsid w:val="002B6A07"/>
    <w:rsid w:val="002C1445"/>
    <w:rsid w:val="00346321"/>
    <w:rsid w:val="003B131D"/>
    <w:rsid w:val="003F395E"/>
    <w:rsid w:val="004461BF"/>
    <w:rsid w:val="00495F8A"/>
    <w:rsid w:val="0049791E"/>
    <w:rsid w:val="004D75A2"/>
    <w:rsid w:val="00534A94"/>
    <w:rsid w:val="0054568C"/>
    <w:rsid w:val="00606D50"/>
    <w:rsid w:val="00613EAC"/>
    <w:rsid w:val="00702FFA"/>
    <w:rsid w:val="00817FBE"/>
    <w:rsid w:val="008F4D56"/>
    <w:rsid w:val="009C627D"/>
    <w:rsid w:val="009C6F19"/>
    <w:rsid w:val="00A009C4"/>
    <w:rsid w:val="00A063A7"/>
    <w:rsid w:val="00AA4E5A"/>
    <w:rsid w:val="00AB7A18"/>
    <w:rsid w:val="00AF198B"/>
    <w:rsid w:val="00B67022"/>
    <w:rsid w:val="00C71F8B"/>
    <w:rsid w:val="00CA4DDE"/>
    <w:rsid w:val="00CC0FD0"/>
    <w:rsid w:val="00CE401C"/>
    <w:rsid w:val="00D938FF"/>
    <w:rsid w:val="00DB779B"/>
    <w:rsid w:val="00E11865"/>
    <w:rsid w:val="00E215F2"/>
    <w:rsid w:val="00E738F9"/>
    <w:rsid w:val="00F229A1"/>
    <w:rsid w:val="00F31275"/>
    <w:rsid w:val="00F45D3A"/>
    <w:rsid w:val="00FA4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6664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84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8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07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540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70620">
                  <w:marLeft w:val="-240"/>
                  <w:marRight w:val="-24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8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10220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64864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7849606">
                              <w:marLeft w:val="165"/>
                              <w:marRight w:val="16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369332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2846391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4290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2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655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3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1397</Characters>
  <Application>Microsoft Office Word</Application>
  <DocSecurity>8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2020-10-12T07:18:00Z</dcterms:created>
  <dcterms:modified xsi:type="dcterms:W3CDTF">2020-10-12T07:18:00Z</dcterms:modified>
</cp:coreProperties>
</file>