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2A63D18F" w:rsidR="003B131D" w:rsidRPr="009C627D" w:rsidRDefault="003B131D">
      <w:pPr>
        <w:rPr>
          <w:rFonts w:ascii="Tahoma" w:hAnsi="Tahoma" w:cs="Tahoma"/>
        </w:rPr>
      </w:pPr>
    </w:p>
    <w:p w14:paraId="682E1791" w14:textId="08A40D89" w:rsidR="003B131D" w:rsidRPr="0049791E" w:rsidRDefault="002C1445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1C554E4C">
                <wp:simplePos x="0" y="0"/>
                <wp:positionH relativeFrom="column">
                  <wp:posOffset>2622884</wp:posOffset>
                </wp:positionH>
                <wp:positionV relativeFrom="paragraph">
                  <wp:posOffset>32251</wp:posOffset>
                </wp:positionV>
                <wp:extent cx="4012799" cy="1116531"/>
                <wp:effectExtent l="0" t="0" r="13335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2799" cy="1116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7251F0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7251F0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7251F0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7251F0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06.55pt;margin-top:2.55pt;width:315.95pt;height:8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" strokecolor="white [3212]">
                <v:textbox>
                  <w:txbxContent>
                    <w:p w14:paraId="618EEC75" w14:textId="77777777" w:rsidR="002C1445" w:rsidRPr="007251F0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7251F0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7251F0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7251F0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20E2E775" w14:textId="7464269D" w:rsidR="00495F8A" w:rsidRDefault="00E758A9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60D26" wp14:editId="108C4D42">
                <wp:simplePos x="0" y="0"/>
                <wp:positionH relativeFrom="column">
                  <wp:posOffset>2680138</wp:posOffset>
                </wp:positionH>
                <wp:positionV relativeFrom="paragraph">
                  <wp:posOffset>254613</wp:posOffset>
                </wp:positionV>
                <wp:extent cx="3988676" cy="419735"/>
                <wp:effectExtent l="0" t="0" r="0" b="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676" cy="419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3BD7E2" w14:textId="261554BB" w:rsidR="007251F0" w:rsidRPr="00B23EA6" w:rsidRDefault="00B23EA6" w:rsidP="00725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B23EA6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O ZBYCIU POJAZDU ZA GRANICĘ</w:t>
                            </w:r>
                          </w:p>
                          <w:p w14:paraId="60D5B378" w14:textId="77777777" w:rsidR="007251F0" w:rsidRDefault="007251F0" w:rsidP="0072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60D26" id="Pole tekstowe 8" o:spid="_x0000_s1027" type="#_x0000_t202" style="position:absolute;margin-left:211.05pt;margin-top:20.05pt;width:314.05pt;height:3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" fillcolor="white [3201]" stroked="f" strokeweight=".5pt">
                <v:textbox>
                  <w:txbxContent>
                    <w:p w14:paraId="263BD7E2" w14:textId="261554BB" w:rsidR="007251F0" w:rsidRPr="00B23EA6" w:rsidRDefault="00B23EA6" w:rsidP="007251F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B23EA6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  <w:t>O ZBYCIU POJAZDU ZA GRANICĘ</w:t>
                      </w:r>
                    </w:p>
                    <w:p w14:paraId="60D5B378" w14:textId="77777777" w:rsidR="007251F0" w:rsidRDefault="007251F0" w:rsidP="007251F0"/>
                  </w:txbxContent>
                </v:textbox>
              </v:shape>
            </w:pict>
          </mc:Fallback>
        </mc:AlternateContent>
      </w:r>
      <w:r w:rsidR="007251F0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412A5191">
            <wp:simplePos x="0" y="0"/>
            <wp:positionH relativeFrom="column">
              <wp:posOffset>-52705</wp:posOffset>
            </wp:positionH>
            <wp:positionV relativeFrom="paragraph">
              <wp:posOffset>255395</wp:posOffset>
            </wp:positionV>
            <wp:extent cx="2733040" cy="419735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B0D30" w14:textId="34510F15" w:rsidR="003B131D" w:rsidRPr="00495F8A" w:rsidRDefault="00495F8A" w:rsidP="00495F8A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>OŚWIADCZENIE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0A0B68B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E758A9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378522D9" w14:textId="78635A90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</w:t>
      </w:r>
      <w:r w:rsidR="00383A01">
        <w:rPr>
          <w:rFonts w:ascii="Tahoma" w:hAnsi="Tahoma" w:cs="Tahoma"/>
          <w:sz w:val="22"/>
          <w:szCs w:val="22"/>
        </w:rPr>
        <w:t xml:space="preserve"> lub data urodzenia*</w:t>
      </w:r>
      <w:r>
        <w:rPr>
          <w:rFonts w:ascii="Tahoma" w:hAnsi="Tahoma" w:cs="Tahoma"/>
          <w:sz w:val="22"/>
          <w:szCs w:val="22"/>
        </w:rPr>
        <w:t xml:space="preserve">: ………………………………………………………… </w:t>
      </w:r>
      <w:r w:rsidR="00B23EA6">
        <w:rPr>
          <w:rFonts w:ascii="Tahoma" w:hAnsi="Tahoma" w:cs="Tahoma"/>
          <w:sz w:val="22"/>
          <w:szCs w:val="22"/>
        </w:rPr>
        <w:t xml:space="preserve">działając w oparciu o </w:t>
      </w:r>
      <w:r w:rsidR="00B23EA6" w:rsidRPr="00B23EA6">
        <w:rPr>
          <w:rFonts w:ascii="Tahoma" w:hAnsi="Tahoma" w:cs="Tahoma"/>
          <w:sz w:val="22"/>
          <w:szCs w:val="22"/>
        </w:rPr>
        <w:t>§ 21</w:t>
      </w:r>
      <w:r w:rsidR="00B23EA6">
        <w:rPr>
          <w:rFonts w:ascii="Tahoma" w:hAnsi="Tahoma" w:cs="Tahoma"/>
          <w:sz w:val="22"/>
          <w:szCs w:val="22"/>
        </w:rPr>
        <w:t xml:space="preserve"> </w:t>
      </w:r>
      <w:r w:rsidR="00B23EA6" w:rsidRPr="00B23EA6">
        <w:rPr>
          <w:rFonts w:ascii="Tahoma" w:hAnsi="Tahoma" w:cs="Tahoma"/>
          <w:sz w:val="22"/>
          <w:szCs w:val="22"/>
        </w:rPr>
        <w:t xml:space="preserve">ust. 1 pkt </w:t>
      </w:r>
      <w:r w:rsidR="00B23EA6">
        <w:rPr>
          <w:rFonts w:ascii="Tahoma" w:hAnsi="Tahoma" w:cs="Tahoma"/>
          <w:sz w:val="22"/>
          <w:szCs w:val="22"/>
        </w:rPr>
        <w:t xml:space="preserve">3 rozporządzenia </w:t>
      </w:r>
      <w:r w:rsidR="00B23EA6" w:rsidRPr="00B23EA6">
        <w:rPr>
          <w:rFonts w:ascii="Tahoma" w:hAnsi="Tahoma" w:cs="Tahoma"/>
          <w:sz w:val="22"/>
          <w:szCs w:val="22"/>
        </w:rPr>
        <w:t>w sprawie rejestracji i oznaczania pojazdów oraz wymagań dla tablic rejestracyjnych</w:t>
      </w:r>
      <w:r w:rsidR="00B23EA6">
        <w:rPr>
          <w:rFonts w:ascii="Tahoma" w:hAnsi="Tahoma" w:cs="Tahoma"/>
          <w:sz w:val="22"/>
          <w:szCs w:val="22"/>
        </w:rPr>
        <w:t xml:space="preserve"> (Dz. U. z 2017 poz. 2355)</w:t>
      </w:r>
      <w:r w:rsidR="00E758A9" w:rsidRPr="00E758A9">
        <w:rPr>
          <w:rFonts w:ascii="Tahoma" w:hAnsi="Tahoma" w:cs="Tahoma"/>
          <w:sz w:val="22"/>
          <w:szCs w:val="22"/>
        </w:rPr>
        <w:t xml:space="preserve"> </w:t>
      </w:r>
      <w:r w:rsidR="00B23EA6">
        <w:rPr>
          <w:rFonts w:ascii="Tahoma" w:hAnsi="Tahoma" w:cs="Tahoma"/>
          <w:sz w:val="22"/>
          <w:szCs w:val="22"/>
        </w:rPr>
        <w:t>oświadczam, że</w:t>
      </w:r>
      <w:r w:rsidR="00E758A9" w:rsidRPr="00E758A9">
        <w:rPr>
          <w:rFonts w:ascii="Tahoma" w:hAnsi="Tahoma" w:cs="Tahoma"/>
          <w:sz w:val="22"/>
          <w:szCs w:val="22"/>
        </w:rPr>
        <w:t xml:space="preserve"> </w:t>
      </w:r>
      <w:r w:rsidR="00103291">
        <w:rPr>
          <w:rFonts w:ascii="Tahoma" w:hAnsi="Tahoma" w:cs="Tahoma"/>
          <w:sz w:val="22"/>
          <w:szCs w:val="22"/>
        </w:rPr>
        <w:t>pojazdu marki ……………………</w:t>
      </w:r>
      <w:r w:rsidR="00F519AD">
        <w:rPr>
          <w:rFonts w:ascii="Tahoma" w:hAnsi="Tahoma" w:cs="Tahoma"/>
          <w:sz w:val="22"/>
          <w:szCs w:val="22"/>
        </w:rPr>
        <w:t>……….</w:t>
      </w:r>
      <w:r w:rsidR="00103291">
        <w:rPr>
          <w:rFonts w:ascii="Tahoma" w:hAnsi="Tahoma" w:cs="Tahoma"/>
          <w:sz w:val="22"/>
          <w:szCs w:val="22"/>
        </w:rPr>
        <w:t>………………………</w:t>
      </w:r>
      <w:r w:rsidR="00C46765">
        <w:rPr>
          <w:rFonts w:ascii="Tahoma" w:hAnsi="Tahoma" w:cs="Tahoma"/>
          <w:sz w:val="22"/>
          <w:szCs w:val="22"/>
        </w:rPr>
        <w:t>………………………</w:t>
      </w:r>
      <w:r w:rsidR="00F519AD">
        <w:rPr>
          <w:rFonts w:ascii="Tahoma" w:hAnsi="Tahoma" w:cs="Tahoma"/>
          <w:sz w:val="22"/>
          <w:szCs w:val="22"/>
        </w:rPr>
        <w:t xml:space="preserve"> </w:t>
      </w:r>
      <w:r w:rsidR="00B23EA6">
        <w:rPr>
          <w:rFonts w:ascii="Tahoma" w:hAnsi="Tahoma" w:cs="Tahoma"/>
          <w:sz w:val="22"/>
          <w:szCs w:val="22"/>
        </w:rPr>
        <w:t xml:space="preserve">zarejestrowany pod nr </w:t>
      </w:r>
      <w:r w:rsidR="00C46765">
        <w:rPr>
          <w:rFonts w:ascii="Tahoma" w:hAnsi="Tahoma" w:cs="Tahoma"/>
          <w:sz w:val="22"/>
          <w:szCs w:val="22"/>
        </w:rPr>
        <w:t>rejestracyjnym</w:t>
      </w:r>
      <w:r w:rsidR="00103291">
        <w:rPr>
          <w:rFonts w:ascii="Tahoma" w:hAnsi="Tahoma" w:cs="Tahoma"/>
          <w:sz w:val="22"/>
          <w:szCs w:val="22"/>
        </w:rPr>
        <w:t>: ……………</w:t>
      </w:r>
      <w:r w:rsidR="00C46765">
        <w:rPr>
          <w:rFonts w:ascii="Tahoma" w:hAnsi="Tahoma" w:cs="Tahoma"/>
          <w:sz w:val="22"/>
          <w:szCs w:val="22"/>
        </w:rPr>
        <w:t>………….</w:t>
      </w:r>
      <w:r w:rsidR="00103291">
        <w:rPr>
          <w:rFonts w:ascii="Tahoma" w:hAnsi="Tahoma" w:cs="Tahoma"/>
          <w:sz w:val="22"/>
          <w:szCs w:val="22"/>
        </w:rPr>
        <w:t>…………….. nr identyfikacyjnym VIN</w:t>
      </w:r>
      <w:r w:rsidR="00C46765">
        <w:rPr>
          <w:rFonts w:ascii="Tahoma" w:hAnsi="Tahoma" w:cs="Tahoma"/>
          <w:sz w:val="22"/>
          <w:szCs w:val="22"/>
        </w:rPr>
        <w:t xml:space="preserve"> (nadwozia, podwozia lub ramy): ………………………………………………………………………</w:t>
      </w:r>
      <w:r w:rsidR="00F519AD">
        <w:rPr>
          <w:rFonts w:ascii="Tahoma" w:hAnsi="Tahoma" w:cs="Tahoma"/>
          <w:sz w:val="22"/>
          <w:szCs w:val="22"/>
        </w:rPr>
        <w:t>……..</w:t>
      </w:r>
      <w:r w:rsidR="00C46765">
        <w:rPr>
          <w:rFonts w:ascii="Tahoma" w:hAnsi="Tahoma" w:cs="Tahoma"/>
          <w:sz w:val="22"/>
          <w:szCs w:val="22"/>
        </w:rPr>
        <w:t xml:space="preserve">…… </w:t>
      </w:r>
      <w:r w:rsidR="00B23EA6" w:rsidRPr="00B23EA6">
        <w:rPr>
          <w:rFonts w:ascii="Tahoma" w:hAnsi="Tahoma" w:cs="Tahoma"/>
          <w:b/>
          <w:bCs/>
          <w:sz w:val="22"/>
          <w:szCs w:val="22"/>
          <w:u w:val="single"/>
        </w:rPr>
        <w:t xml:space="preserve">został </w:t>
      </w:r>
      <w:r w:rsidR="00B23EA6" w:rsidRPr="00B23EA6">
        <w:rPr>
          <w:rFonts w:ascii="Tahoma" w:hAnsi="Tahoma" w:cs="Tahoma"/>
          <w:b/>
          <w:bCs/>
          <w:sz w:val="22"/>
          <w:szCs w:val="22"/>
          <w:u w:val="single"/>
        </w:rPr>
        <w:t>zby</w:t>
      </w:r>
      <w:r w:rsidR="00B23EA6" w:rsidRPr="00B23EA6">
        <w:rPr>
          <w:rFonts w:ascii="Tahoma" w:hAnsi="Tahoma" w:cs="Tahoma"/>
          <w:b/>
          <w:bCs/>
          <w:sz w:val="22"/>
          <w:szCs w:val="22"/>
          <w:u w:val="single"/>
        </w:rPr>
        <w:t xml:space="preserve">ty </w:t>
      </w:r>
      <w:r w:rsidR="00B23EA6" w:rsidRPr="00B23EA6">
        <w:rPr>
          <w:rFonts w:ascii="Tahoma" w:hAnsi="Tahoma" w:cs="Tahoma"/>
          <w:b/>
          <w:bCs/>
          <w:sz w:val="22"/>
          <w:szCs w:val="22"/>
          <w:u w:val="single"/>
        </w:rPr>
        <w:t>za granicę</w:t>
      </w:r>
      <w:r w:rsidR="00B23EA6">
        <w:rPr>
          <w:rFonts w:ascii="Tahoma" w:hAnsi="Tahoma" w:cs="Tahoma"/>
          <w:sz w:val="22"/>
          <w:szCs w:val="22"/>
        </w:rPr>
        <w:t>.</w:t>
      </w:r>
    </w:p>
    <w:p w14:paraId="4392FF9C" w14:textId="77777777" w:rsidR="00383A01" w:rsidRDefault="00383A01" w:rsidP="00F229A1">
      <w:pPr>
        <w:spacing w:line="480" w:lineRule="auto"/>
        <w:rPr>
          <w:rFonts w:ascii="Tahoma" w:hAnsi="Tahoma" w:cs="Tahoma"/>
          <w:sz w:val="22"/>
          <w:szCs w:val="22"/>
        </w:rPr>
      </w:pPr>
    </w:p>
    <w:p w14:paraId="4811A0A9" w14:textId="7561CDF9" w:rsidR="00B23EA6" w:rsidRDefault="00B23EA6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Oświadczenie stanowi załącznik do wniosku o wyrejestrowania pojazdu</w:t>
      </w:r>
      <w:r w:rsidR="00383A01">
        <w:rPr>
          <w:rFonts w:ascii="Tahoma" w:hAnsi="Tahoma" w:cs="Tahoma"/>
          <w:sz w:val="22"/>
          <w:szCs w:val="22"/>
        </w:rPr>
        <w:t>.</w:t>
      </w:r>
    </w:p>
    <w:p w14:paraId="4DD22300" w14:textId="6F830559" w:rsidR="00B23EA6" w:rsidRPr="00C46765" w:rsidRDefault="00B23EA6" w:rsidP="00B23EA6">
      <w:pPr>
        <w:spacing w:line="360" w:lineRule="auto"/>
        <w:rPr>
          <w:rFonts w:ascii="Tahoma" w:hAnsi="Tahoma" w:cs="Tahoma"/>
          <w:b/>
          <w:bCs/>
          <w:sz w:val="20"/>
          <w:szCs w:val="20"/>
        </w:rPr>
      </w:pPr>
    </w:p>
    <w:p w14:paraId="10D133E8" w14:textId="7964DD95" w:rsidR="00C71F8B" w:rsidRPr="00383A01" w:rsidRDefault="00DB779B" w:rsidP="00383A01">
      <w:pPr>
        <w:spacing w:line="360" w:lineRule="auto"/>
        <w:ind w:firstLine="708"/>
        <w:rPr>
          <w:rFonts w:ascii="Tahoma" w:hAnsi="Tahoma" w:cs="Tahoma"/>
          <w:b/>
          <w:bCs/>
          <w:sz w:val="22"/>
          <w:szCs w:val="22"/>
        </w:rPr>
      </w:pPr>
      <w:r w:rsidRPr="00C46765">
        <w:rPr>
          <w:rFonts w:ascii="Tahoma" w:hAnsi="Tahoma" w:cs="Tahoma"/>
          <w:b/>
          <w:bCs/>
          <w:sz w:val="20"/>
          <w:szCs w:val="20"/>
        </w:rPr>
        <w:tab/>
      </w:r>
    </w:p>
    <w:p w14:paraId="5EC386F8" w14:textId="5F9399B1" w:rsidR="00C46765" w:rsidRDefault="00C46765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3C7C173C" w14:textId="77777777" w:rsidR="00383A01" w:rsidRPr="009C627D" w:rsidRDefault="00383A01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5BFC6D1C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5B725D4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E0D5F80" w14:textId="4BE07337" w:rsidR="00C46765" w:rsidRDefault="00C46765" w:rsidP="009C6F19">
      <w:pPr>
        <w:rPr>
          <w:rFonts w:ascii="Tahoma" w:hAnsi="Tahoma" w:cs="Tahoma"/>
          <w:sz w:val="13"/>
          <w:szCs w:val="13"/>
        </w:rPr>
      </w:pPr>
    </w:p>
    <w:p w14:paraId="7CB0DA9F" w14:textId="3A054C40" w:rsidR="00383A01" w:rsidRDefault="00383A01" w:rsidP="009C6F19">
      <w:pPr>
        <w:rPr>
          <w:rFonts w:ascii="Tahoma" w:hAnsi="Tahoma" w:cs="Tahoma"/>
          <w:sz w:val="13"/>
          <w:szCs w:val="13"/>
        </w:rPr>
      </w:pPr>
    </w:p>
    <w:p w14:paraId="06B0A65C" w14:textId="77777777" w:rsidR="00F519AD" w:rsidRDefault="00F519AD" w:rsidP="009C6F19">
      <w:pPr>
        <w:rPr>
          <w:rFonts w:ascii="Tahoma" w:hAnsi="Tahoma" w:cs="Tahoma"/>
          <w:sz w:val="13"/>
          <w:szCs w:val="13"/>
        </w:rPr>
      </w:pPr>
    </w:p>
    <w:p w14:paraId="1CB1D7FF" w14:textId="6DB82029" w:rsidR="00F519AD" w:rsidRDefault="00F519AD" w:rsidP="009C6F19">
      <w:pPr>
        <w:rPr>
          <w:rFonts w:ascii="Tahoma" w:hAnsi="Tahoma" w:cs="Tahoma"/>
          <w:sz w:val="13"/>
          <w:szCs w:val="13"/>
        </w:rPr>
      </w:pPr>
    </w:p>
    <w:p w14:paraId="4BB6AC85" w14:textId="77777777" w:rsidR="00F519AD" w:rsidRDefault="00F519AD" w:rsidP="009C6F19">
      <w:pPr>
        <w:rPr>
          <w:rFonts w:ascii="Tahoma" w:hAnsi="Tahoma" w:cs="Tahoma"/>
          <w:sz w:val="13"/>
          <w:szCs w:val="13"/>
        </w:rPr>
      </w:pPr>
    </w:p>
    <w:p w14:paraId="0A7B6008" w14:textId="2F4391EF" w:rsidR="00383A01" w:rsidRDefault="00383A01" w:rsidP="009C6F19">
      <w:pPr>
        <w:rPr>
          <w:rFonts w:ascii="Tahoma" w:hAnsi="Tahoma" w:cs="Tahoma"/>
          <w:sz w:val="13"/>
          <w:szCs w:val="13"/>
        </w:rPr>
      </w:pPr>
    </w:p>
    <w:p w14:paraId="72FE6D42" w14:textId="2105A0BE" w:rsidR="00383A01" w:rsidRDefault="00383A01" w:rsidP="009C6F19">
      <w:pPr>
        <w:rPr>
          <w:rFonts w:ascii="Tahoma" w:hAnsi="Tahoma" w:cs="Tahoma"/>
          <w:sz w:val="13"/>
          <w:szCs w:val="13"/>
        </w:rPr>
      </w:pPr>
    </w:p>
    <w:p w14:paraId="49F510D7" w14:textId="71DCD0B4" w:rsidR="00383A01" w:rsidRDefault="00383A01" w:rsidP="009C6F19">
      <w:pPr>
        <w:rPr>
          <w:rFonts w:ascii="Tahoma" w:hAnsi="Tahoma" w:cs="Tahoma"/>
          <w:sz w:val="13"/>
          <w:szCs w:val="13"/>
        </w:rPr>
      </w:pPr>
    </w:p>
    <w:p w14:paraId="6720BEE3" w14:textId="3B0E9D9C" w:rsidR="00383A01" w:rsidRDefault="00383A01" w:rsidP="009C6F19">
      <w:pPr>
        <w:rPr>
          <w:rFonts w:ascii="Tahoma" w:hAnsi="Tahoma" w:cs="Tahoma"/>
          <w:sz w:val="13"/>
          <w:szCs w:val="13"/>
        </w:rPr>
      </w:pPr>
      <w:bookmarkStart w:id="0" w:name="_GoBack"/>
      <w:bookmarkEnd w:id="0"/>
      <w:r w:rsidRPr="00C46765">
        <w:rPr>
          <w:noProof/>
          <w:sz w:val="36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AC14E87">
            <wp:simplePos x="0" y="0"/>
            <wp:positionH relativeFrom="column">
              <wp:posOffset>2683510</wp:posOffset>
            </wp:positionH>
            <wp:positionV relativeFrom="page">
              <wp:posOffset>9782175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79011F" w14:textId="77777777" w:rsidR="00383A01" w:rsidRPr="009C6F19" w:rsidRDefault="00383A01" w:rsidP="009C6F19">
      <w:pPr>
        <w:rPr>
          <w:rFonts w:ascii="Tahoma" w:hAnsi="Tahoma" w:cs="Tahoma"/>
          <w:sz w:val="13"/>
          <w:szCs w:val="13"/>
        </w:rPr>
      </w:pPr>
    </w:p>
    <w:p w14:paraId="459D21DA" w14:textId="77777777" w:rsidR="00383A01" w:rsidRDefault="00383A01" w:rsidP="00383A01">
      <w:pPr>
        <w:rPr>
          <w:rFonts w:ascii="Tahoma" w:hAnsi="Tahoma" w:cs="Tahoma"/>
          <w:sz w:val="16"/>
          <w:szCs w:val="11"/>
        </w:rPr>
      </w:pPr>
      <w:r w:rsidRPr="00383A01">
        <w:rPr>
          <w:rFonts w:ascii="Tahoma" w:hAnsi="Tahoma" w:cs="Tahoma"/>
          <w:sz w:val="16"/>
          <w:szCs w:val="11"/>
        </w:rPr>
        <w:t>*</w:t>
      </w:r>
      <w:r>
        <w:rPr>
          <w:rFonts w:ascii="Tahoma" w:hAnsi="Tahoma" w:cs="Tahoma"/>
          <w:sz w:val="16"/>
          <w:szCs w:val="11"/>
        </w:rPr>
        <w:t xml:space="preserve"> </w:t>
      </w:r>
      <w:r w:rsidR="00C71F8B" w:rsidRPr="00C46765"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C2761C6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A01">
        <w:rPr>
          <w:rFonts w:ascii="Tahoma" w:hAnsi="Tahoma" w:cs="Tahoma"/>
          <w:sz w:val="16"/>
          <w:szCs w:val="11"/>
        </w:rPr>
        <w:t xml:space="preserve">datę urodzin wpisuję się tylko w przypadku </w:t>
      </w:r>
    </w:p>
    <w:p w14:paraId="7483C9C9" w14:textId="71759561" w:rsidR="00DB779B" w:rsidRPr="00383A01" w:rsidRDefault="00383A01" w:rsidP="00383A01">
      <w:pPr>
        <w:rPr>
          <w:rFonts w:ascii="Tahoma" w:hAnsi="Tahoma" w:cs="Tahoma"/>
          <w:sz w:val="16"/>
          <w:szCs w:val="11"/>
        </w:rPr>
      </w:pPr>
      <w:r>
        <w:rPr>
          <w:rFonts w:ascii="Tahoma" w:hAnsi="Tahoma" w:cs="Tahoma"/>
          <w:sz w:val="16"/>
          <w:szCs w:val="11"/>
        </w:rPr>
        <w:t xml:space="preserve">   </w:t>
      </w:r>
      <w:r w:rsidRPr="00383A01">
        <w:rPr>
          <w:rFonts w:ascii="Tahoma" w:hAnsi="Tahoma" w:cs="Tahoma"/>
          <w:sz w:val="16"/>
          <w:szCs w:val="11"/>
        </w:rPr>
        <w:t xml:space="preserve">cudzoziemca, który nie </w:t>
      </w:r>
      <w:r w:rsidRPr="00383A01">
        <w:rPr>
          <w:rFonts w:ascii="Tahoma" w:hAnsi="Tahoma" w:cs="Tahoma"/>
          <w:sz w:val="16"/>
          <w:szCs w:val="11"/>
        </w:rPr>
        <w:t>posiada</w:t>
      </w:r>
      <w:r w:rsidRPr="00383A01">
        <w:rPr>
          <w:rFonts w:ascii="Tahoma" w:hAnsi="Tahoma" w:cs="Tahoma"/>
          <w:sz w:val="16"/>
          <w:szCs w:val="11"/>
        </w:rPr>
        <w:t xml:space="preserve"> numer PESEL</w:t>
      </w:r>
    </w:p>
    <w:sectPr w:rsidR="00DB779B" w:rsidRPr="00383A01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98D01" w14:textId="77777777" w:rsidR="003D07D8" w:rsidRDefault="003D07D8" w:rsidP="0049791E">
      <w:r>
        <w:separator/>
      </w:r>
    </w:p>
  </w:endnote>
  <w:endnote w:type="continuationSeparator" w:id="0">
    <w:p w14:paraId="044878FF" w14:textId="77777777" w:rsidR="003D07D8" w:rsidRDefault="003D07D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F88E6" w14:textId="77777777" w:rsidR="003D07D8" w:rsidRDefault="003D07D8" w:rsidP="0049791E">
      <w:r>
        <w:separator/>
      </w:r>
    </w:p>
  </w:footnote>
  <w:footnote w:type="continuationSeparator" w:id="0">
    <w:p w14:paraId="096F1FF1" w14:textId="77777777" w:rsidR="003D07D8" w:rsidRDefault="003D07D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07A6F"/>
    <w:multiLevelType w:val="hybridMultilevel"/>
    <w:tmpl w:val="57943442"/>
    <w:lvl w:ilvl="0" w:tplc="562AE6F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e4zsMcU5Kq2pFAyALT793O8z56f2YGzpuCTp63thklZsvjI0QzCL0pxoFSqGJ1DOXSsnt7C1uH9GCDRGLVABFw==" w:salt="1fK+htcYgj8UOZNHJOSD1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03291"/>
    <w:rsid w:val="002A26FF"/>
    <w:rsid w:val="002C1445"/>
    <w:rsid w:val="00335848"/>
    <w:rsid w:val="00346321"/>
    <w:rsid w:val="00383A01"/>
    <w:rsid w:val="003B131D"/>
    <w:rsid w:val="003D07D8"/>
    <w:rsid w:val="00495F8A"/>
    <w:rsid w:val="0049791E"/>
    <w:rsid w:val="004D75A2"/>
    <w:rsid w:val="0054568C"/>
    <w:rsid w:val="00606D50"/>
    <w:rsid w:val="00613EAC"/>
    <w:rsid w:val="00702FFA"/>
    <w:rsid w:val="007251F0"/>
    <w:rsid w:val="00857B07"/>
    <w:rsid w:val="009C627D"/>
    <w:rsid w:val="009C6F19"/>
    <w:rsid w:val="00A009C4"/>
    <w:rsid w:val="00A063A7"/>
    <w:rsid w:val="00B23EA6"/>
    <w:rsid w:val="00C46765"/>
    <w:rsid w:val="00C71F8B"/>
    <w:rsid w:val="00CC2A59"/>
    <w:rsid w:val="00DB779B"/>
    <w:rsid w:val="00E11865"/>
    <w:rsid w:val="00E758A9"/>
    <w:rsid w:val="00F229A1"/>
    <w:rsid w:val="00F31275"/>
    <w:rsid w:val="00F45D3A"/>
    <w:rsid w:val="00F519AD"/>
    <w:rsid w:val="00F6238C"/>
    <w:rsid w:val="00FB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4DECE9-AC16-254D-80D7-F3C6C782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1422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2020-12-15T11:46:00Z</dcterms:created>
  <dcterms:modified xsi:type="dcterms:W3CDTF">2020-12-15T11:46:00Z</dcterms:modified>
</cp:coreProperties>
</file>